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F12AEF">
            <w:pPr>
              <w:jc w:val="center"/>
              <w:rPr>
                <w:rFonts w:ascii="Arial" w:hAnsi="Arial"/>
                <w:lang w:val="en-GB"/>
              </w:rPr>
            </w:pPr>
            <w:r w:rsidRPr="00F12AEF">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bookmarkStart w:id="0" w:name="Text1"/>
        <w:tc>
          <w:tcPr>
            <w:tcW w:w="6338" w:type="dxa"/>
            <w:gridSpan w:val="5"/>
          </w:tcPr>
          <w:p w:rsidR="00D1300B" w:rsidRDefault="00F12AEF">
            <w:pPr>
              <w:rPr>
                <w:rFonts w:ascii="Arial" w:hAnsi="Arial"/>
              </w:rPr>
            </w:pPr>
            <w:r>
              <w:rPr>
                <w:rFonts w:ascii="Arial" w:hAnsi="Arial"/>
              </w:rPr>
              <w:fldChar w:fldCharType="begin">
                <w:ffData>
                  <w:name w:val="Text1"/>
                  <w:enabled/>
                  <w:calcOnExit w:val="0"/>
                  <w:textInput>
                    <w:default w:val="Introduction to Computer Applications"/>
                  </w:textInput>
                </w:ffData>
              </w:fldChar>
            </w:r>
            <w:r w:rsidR="00714C0E">
              <w:rPr>
                <w:rFonts w:ascii="Arial" w:hAnsi="Arial"/>
              </w:rPr>
              <w:instrText xml:space="preserve"> FORMTEXT </w:instrText>
            </w:r>
            <w:r>
              <w:rPr>
                <w:rFonts w:ascii="Arial" w:hAnsi="Arial"/>
              </w:rPr>
            </w:r>
            <w:r>
              <w:rPr>
                <w:rFonts w:ascii="Arial" w:hAnsi="Arial"/>
              </w:rPr>
              <w:fldChar w:fldCharType="separate"/>
            </w:r>
            <w:r w:rsidR="00FC1464">
              <w:rPr>
                <w:rFonts w:ascii="Arial" w:hAnsi="Arial"/>
                <w:noProof/>
              </w:rPr>
              <w:t>Introduction to Computer Applications</w:t>
            </w:r>
            <w:r>
              <w:rPr>
                <w:rFonts w:ascii="Arial" w:hAnsi="Arial"/>
              </w:rPr>
              <w:fldChar w:fldCharType="end"/>
            </w:r>
            <w:bookmarkEnd w:id="0"/>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bookmarkStart w:id="1" w:name="Text2"/>
        <w:tc>
          <w:tcPr>
            <w:tcW w:w="3402" w:type="dxa"/>
            <w:gridSpan w:val="2"/>
          </w:tcPr>
          <w:p w:rsidR="00D1300B" w:rsidRDefault="00F12AEF">
            <w:pPr>
              <w:rPr>
                <w:rFonts w:ascii="Arial" w:hAnsi="Arial"/>
              </w:rPr>
            </w:pPr>
            <w:r>
              <w:rPr>
                <w:rFonts w:ascii="Arial" w:hAnsi="Arial"/>
              </w:rPr>
              <w:fldChar w:fldCharType="begin">
                <w:ffData>
                  <w:name w:val="Text2"/>
                  <w:enabled/>
                  <w:calcOnExit w:val="0"/>
                  <w:textInput>
                    <w:default w:val="CSA112"/>
                  </w:textInput>
                </w:ffData>
              </w:fldChar>
            </w:r>
            <w:r w:rsidR="00714C0E">
              <w:rPr>
                <w:rFonts w:ascii="Arial" w:hAnsi="Arial"/>
              </w:rPr>
              <w:instrText xml:space="preserve"> FORMTEXT </w:instrText>
            </w:r>
            <w:r>
              <w:rPr>
                <w:rFonts w:ascii="Arial" w:hAnsi="Arial"/>
              </w:rPr>
            </w:r>
            <w:r>
              <w:rPr>
                <w:rFonts w:ascii="Arial" w:hAnsi="Arial"/>
              </w:rPr>
              <w:fldChar w:fldCharType="separate"/>
            </w:r>
            <w:r w:rsidR="00FC1464">
              <w:rPr>
                <w:rFonts w:ascii="Arial" w:hAnsi="Arial"/>
                <w:noProof/>
              </w:rPr>
              <w:t>CSA112</w:t>
            </w:r>
            <w:bookmarkEnd w:id="1"/>
            <w:r>
              <w:rPr>
                <w:rFonts w:ascii="Arial" w:hAnsi="Arial"/>
              </w:rPr>
              <w:fldChar w:fldCharType="end"/>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714C0E" w:rsidP="0098142F">
            <w:pPr>
              <w:rPr>
                <w:rFonts w:ascii="Arial" w:hAnsi="Arial"/>
              </w:rPr>
            </w:pPr>
            <w:r>
              <w:rPr>
                <w:rFonts w:ascii="Arial" w:hAnsi="Arial"/>
              </w:rPr>
              <w:t>1</w:t>
            </w:r>
            <w:r w:rsidR="0098142F">
              <w:rPr>
                <w:rFonts w:ascii="Arial" w:hAnsi="Arial"/>
              </w:rPr>
              <w:t>1</w:t>
            </w:r>
            <w:r>
              <w:rPr>
                <w:rFonts w:ascii="Arial" w:hAnsi="Arial"/>
              </w:rPr>
              <w:t>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bookmarkStart w:id="2" w:name="Text3"/>
        <w:tc>
          <w:tcPr>
            <w:tcW w:w="6338" w:type="dxa"/>
            <w:gridSpan w:val="5"/>
          </w:tcPr>
          <w:p w:rsidR="00D1300B" w:rsidRDefault="00F12AEF">
            <w:pPr>
              <w:rPr>
                <w:rFonts w:ascii="Arial" w:hAnsi="Arial"/>
              </w:rPr>
            </w:pPr>
            <w:r>
              <w:rPr>
                <w:rFonts w:ascii="Arial" w:hAnsi="Arial"/>
              </w:rPr>
              <w:fldChar w:fldCharType="begin">
                <w:ffData>
                  <w:name w:val="Text3"/>
                  <w:enabled/>
                  <w:calcOnExit w:val="0"/>
                  <w:textInput>
                    <w:default w:val="Liberal Studies, General Arts and Science, and other programs"/>
                  </w:textInput>
                </w:ffData>
              </w:fldChar>
            </w:r>
            <w:r w:rsidR="00714C0E">
              <w:rPr>
                <w:rFonts w:ascii="Arial" w:hAnsi="Arial"/>
              </w:rPr>
              <w:instrText xml:space="preserve"> FORMTEXT </w:instrText>
            </w:r>
            <w:r>
              <w:rPr>
                <w:rFonts w:ascii="Arial" w:hAnsi="Arial"/>
              </w:rPr>
            </w:r>
            <w:r>
              <w:rPr>
                <w:rFonts w:ascii="Arial" w:hAnsi="Arial"/>
              </w:rPr>
              <w:fldChar w:fldCharType="separate"/>
            </w:r>
            <w:r w:rsidR="00FC1464">
              <w:rPr>
                <w:rFonts w:ascii="Arial" w:hAnsi="Arial"/>
                <w:noProof/>
              </w:rPr>
              <w:t>Liberal Studies, General Arts and Science, and other programs</w:t>
            </w:r>
            <w:bookmarkEnd w:id="2"/>
            <w:r>
              <w:rPr>
                <w:rFonts w:ascii="Arial" w:hAnsi="Arial"/>
              </w:rPr>
              <w:fldChar w:fldCharType="end"/>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bookmarkStart w:id="3" w:name="Text4"/>
        <w:tc>
          <w:tcPr>
            <w:tcW w:w="6338" w:type="dxa"/>
            <w:gridSpan w:val="5"/>
          </w:tcPr>
          <w:p w:rsidR="00D1300B" w:rsidRDefault="00F12AEF">
            <w:pPr>
              <w:rPr>
                <w:rFonts w:ascii="Arial" w:hAnsi="Arial"/>
              </w:rPr>
            </w:pPr>
            <w:r>
              <w:rPr>
                <w:rFonts w:ascii="Arial" w:hAnsi="Arial"/>
              </w:rPr>
              <w:fldChar w:fldCharType="begin">
                <w:ffData>
                  <w:name w:val="Text4"/>
                  <w:enabled/>
                  <w:calcOnExit w:val="0"/>
                  <w:textInput>
                    <w:default w:val="Frank Turco/Cindy Trainor"/>
                  </w:textInput>
                </w:ffData>
              </w:fldChar>
            </w:r>
            <w:r w:rsidR="00714C0E">
              <w:rPr>
                <w:rFonts w:ascii="Arial" w:hAnsi="Arial"/>
              </w:rPr>
              <w:instrText xml:space="preserve"> FORMTEXT </w:instrText>
            </w:r>
            <w:r>
              <w:rPr>
                <w:rFonts w:ascii="Arial" w:hAnsi="Arial"/>
              </w:rPr>
            </w:r>
            <w:r>
              <w:rPr>
                <w:rFonts w:ascii="Arial" w:hAnsi="Arial"/>
              </w:rPr>
              <w:fldChar w:fldCharType="separate"/>
            </w:r>
            <w:r w:rsidR="00FC1464">
              <w:rPr>
                <w:rFonts w:ascii="Arial" w:hAnsi="Arial"/>
                <w:noProof/>
              </w:rPr>
              <w:t>Frank Turco/Cindy Trainor</w:t>
            </w:r>
            <w:bookmarkEnd w:id="3"/>
            <w:r>
              <w:rPr>
                <w:rFonts w:ascii="Arial" w:hAnsi="Arial"/>
              </w:rPr>
              <w:fldChar w:fldCharType="end"/>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bookmarkStart w:id="4" w:name="Text41"/>
        <w:tc>
          <w:tcPr>
            <w:tcW w:w="1460" w:type="dxa"/>
          </w:tcPr>
          <w:p w:rsidR="00D1300B" w:rsidRDefault="00F12AEF">
            <w:pPr>
              <w:rPr>
                <w:rFonts w:ascii="Arial" w:hAnsi="Arial"/>
              </w:rPr>
            </w:pPr>
            <w:r>
              <w:rPr>
                <w:rFonts w:ascii="Arial" w:hAnsi="Arial"/>
              </w:rPr>
              <w:fldChar w:fldCharType="begin">
                <w:ffData>
                  <w:name w:val="Text41"/>
                  <w:enabled/>
                  <w:calcOnExit w:val="0"/>
                  <w:statusText w:type="text" w:val="dd-MM-yyyy"/>
                  <w:textInput>
                    <w:type w:val="date"/>
                    <w:default w:val="01-Jun-2011"/>
                    <w:maxLength w:val="20"/>
                    <w:format w:val="dd-MMM-yyyy"/>
                  </w:textInput>
                </w:ffData>
              </w:fldChar>
            </w:r>
            <w:r w:rsidR="005A2462">
              <w:rPr>
                <w:rFonts w:ascii="Arial" w:hAnsi="Arial"/>
              </w:rPr>
              <w:instrText xml:space="preserve"> FORMTEXT </w:instrText>
            </w:r>
            <w:r>
              <w:rPr>
                <w:rFonts w:ascii="Arial" w:hAnsi="Arial"/>
              </w:rPr>
            </w:r>
            <w:r>
              <w:rPr>
                <w:rFonts w:ascii="Arial" w:hAnsi="Arial"/>
              </w:rPr>
              <w:fldChar w:fldCharType="separate"/>
            </w:r>
            <w:r w:rsidR="00FC1464">
              <w:rPr>
                <w:rFonts w:ascii="Arial" w:hAnsi="Arial"/>
                <w:noProof/>
              </w:rPr>
              <w:t>01-Jun-2011</w:t>
            </w:r>
            <w:r>
              <w:rPr>
                <w:rFonts w:ascii="Arial" w:hAnsi="Arial"/>
              </w:rPr>
              <w:fldChar w:fldCharType="end"/>
            </w:r>
            <w:bookmarkEnd w:id="4"/>
          </w:p>
        </w:tc>
        <w:tc>
          <w:tcPr>
            <w:tcW w:w="3690" w:type="dxa"/>
            <w:gridSpan w:val="3"/>
          </w:tcPr>
          <w:p w:rsidR="00D1300B" w:rsidRDefault="00D1300B">
            <w:pPr>
              <w:rPr>
                <w:rFonts w:ascii="Arial" w:hAnsi="Arial"/>
              </w:rPr>
            </w:pPr>
            <w:r>
              <w:rPr>
                <w:rFonts w:ascii="Arial" w:hAnsi="Arial"/>
                <w:b/>
                <w:lang w:val="en-GB"/>
              </w:rPr>
              <w:t>PREVIOUS OUTLINE DATED:</w:t>
            </w:r>
          </w:p>
        </w:tc>
        <w:bookmarkStart w:id="5" w:name="Text40"/>
        <w:tc>
          <w:tcPr>
            <w:tcW w:w="1188" w:type="dxa"/>
          </w:tcPr>
          <w:p w:rsidR="00D1300B" w:rsidRDefault="00F12AEF">
            <w:pPr>
              <w:rPr>
                <w:rFonts w:ascii="Arial" w:hAnsi="Arial"/>
              </w:rPr>
            </w:pPr>
            <w:r>
              <w:rPr>
                <w:rFonts w:ascii="Arial" w:hAnsi="Arial"/>
              </w:rPr>
              <w:fldChar w:fldCharType="begin">
                <w:ffData>
                  <w:name w:val="Text40"/>
                  <w:enabled/>
                  <w:calcOnExit/>
                  <w:statusText w:type="text" w:val="dd-MM-yyyy"/>
                  <w:textInput>
                    <w:type w:val="date"/>
                    <w:default w:val="1-Jun-10"/>
                    <w:maxLength w:val="20"/>
                    <w:format w:val="d-MMM-yy"/>
                  </w:textInput>
                </w:ffData>
              </w:fldChar>
            </w:r>
            <w:r w:rsidR="005A2462">
              <w:rPr>
                <w:rFonts w:ascii="Arial" w:hAnsi="Arial"/>
              </w:rPr>
              <w:instrText xml:space="preserve"> FORMTEXT </w:instrText>
            </w:r>
            <w:r>
              <w:rPr>
                <w:rFonts w:ascii="Arial" w:hAnsi="Arial"/>
              </w:rPr>
            </w:r>
            <w:r>
              <w:rPr>
                <w:rFonts w:ascii="Arial" w:hAnsi="Arial"/>
              </w:rPr>
              <w:fldChar w:fldCharType="separate"/>
            </w:r>
            <w:r w:rsidR="00FC1464">
              <w:rPr>
                <w:rFonts w:ascii="Arial" w:hAnsi="Arial"/>
                <w:noProof/>
              </w:rPr>
              <w:t>1-Jun-10</w:t>
            </w:r>
            <w:r>
              <w:rPr>
                <w:rFonts w:ascii="Arial" w:hAnsi="Arial"/>
              </w:rPr>
              <w:fldChar w:fldCharType="end"/>
            </w:r>
            <w:bookmarkEnd w:id="5"/>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6238A4">
            <w:pPr>
              <w:jc w:val="center"/>
              <w:rPr>
                <w:rFonts w:ascii="Arial" w:hAnsi="Arial"/>
              </w:rPr>
            </w:pPr>
            <w:r>
              <w:rPr>
                <w:rFonts w:ascii="Arial" w:hAnsi="Arial"/>
              </w:rPr>
              <w:t>“Penny Perrier”</w:t>
            </w:r>
          </w:p>
        </w:tc>
        <w:tc>
          <w:tcPr>
            <w:tcW w:w="1188" w:type="dxa"/>
          </w:tcPr>
          <w:p w:rsidR="00D1300B" w:rsidRDefault="006238A4">
            <w:pPr>
              <w:rPr>
                <w:rFonts w:ascii="Arial" w:hAnsi="Arial"/>
              </w:rPr>
            </w:pPr>
            <w:r>
              <w:rPr>
                <w:rFonts w:ascii="Arial" w:hAnsi="Arial"/>
              </w:rPr>
              <w:t>June/11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14C0E">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14C0E">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714C0E">
            <w:pPr>
              <w:rPr>
                <w:rFonts w:ascii="Arial" w:hAnsi="Arial"/>
              </w:rPr>
            </w:pPr>
            <w:r>
              <w:rPr>
                <w:rFonts w:ascii="Arial" w:hAnsi="Arial"/>
              </w:rPr>
              <w:t>4</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E04120">
              <w:rPr>
                <w:rFonts w:ascii="Arial" w:hAnsi="Arial"/>
              </w:rPr>
              <w:t>11</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5A2462">
            <w:pPr>
              <w:pStyle w:val="Heading2"/>
              <w:tabs>
                <w:tab w:val="center" w:pos="4560"/>
              </w:tabs>
              <w:rPr>
                <w:rFonts w:ascii="Arial" w:hAnsi="Arial"/>
                <w:b w:val="0"/>
              </w:rPr>
            </w:pPr>
            <w:r>
              <w:rPr>
                <w:rFonts w:ascii="Arial" w:hAnsi="Arial"/>
                <w:b w:val="0"/>
                <w:i/>
              </w:rPr>
              <w:t xml:space="preserve">For additional information, please contact </w:t>
            </w:r>
            <w:r w:rsidR="005A2462">
              <w:rPr>
                <w:rFonts w:ascii="Arial" w:hAnsi="Arial"/>
                <w:b w:val="0"/>
                <w:i/>
              </w:rPr>
              <w:t>Penny Perrier</w:t>
            </w:r>
            <w:r w:rsidR="003D0B70">
              <w:rPr>
                <w:rFonts w:ascii="Arial" w:hAnsi="Arial"/>
                <w:b w:val="0"/>
                <w:i/>
              </w:rPr>
              <w:t>, Chair</w:t>
            </w:r>
          </w:p>
        </w:tc>
      </w:tr>
      <w:tr w:rsidR="00D1300B">
        <w:trPr>
          <w:cantSplit/>
        </w:trPr>
        <w:tc>
          <w:tcPr>
            <w:tcW w:w="8856" w:type="dxa"/>
            <w:gridSpan w:val="6"/>
          </w:tcPr>
          <w:p w:rsidR="00D1300B" w:rsidRDefault="00D1300B" w:rsidP="005A2462">
            <w:pPr>
              <w:tabs>
                <w:tab w:val="center" w:pos="4560"/>
              </w:tabs>
              <w:jc w:val="center"/>
              <w:rPr>
                <w:rFonts w:ascii="Arial" w:hAnsi="Arial"/>
                <w:i/>
                <w:lang w:val="en-GB"/>
              </w:rPr>
            </w:pPr>
            <w:r>
              <w:rPr>
                <w:rFonts w:ascii="Arial" w:hAnsi="Arial"/>
                <w:i/>
                <w:lang w:val="en-GB"/>
              </w:rPr>
              <w:t>School of</w:t>
            </w:r>
            <w:r w:rsidR="005A2462">
              <w:rPr>
                <w:rFonts w:ascii="Arial" w:hAnsi="Arial"/>
                <w:i/>
                <w:lang w:val="en-GB"/>
              </w:rPr>
              <w:t xml:space="preserve"> Business</w:t>
            </w:r>
          </w:p>
        </w:tc>
      </w:tr>
      <w:tr w:rsidR="00D1300B">
        <w:trPr>
          <w:cantSplit/>
        </w:trPr>
        <w:tc>
          <w:tcPr>
            <w:tcW w:w="8856" w:type="dxa"/>
            <w:gridSpan w:val="6"/>
          </w:tcPr>
          <w:p w:rsidR="00D1300B" w:rsidRDefault="00D1300B" w:rsidP="005A2462">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921669">
              <w:rPr>
                <w:rFonts w:ascii="Arial" w:hAnsi="Arial"/>
                <w:i/>
                <w:lang w:val="en-GB"/>
              </w:rPr>
              <w:t>2</w:t>
            </w:r>
            <w:r w:rsidR="005A2462">
              <w:rPr>
                <w:rFonts w:ascii="Arial" w:hAnsi="Arial"/>
                <w:i/>
                <w:lang w:val="en-GB"/>
              </w:rPr>
              <w:t>754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p>
        </w:tc>
      </w:tr>
    </w:tbl>
    <w:p w:rsidR="00D1300B" w:rsidRDefault="00714C0E">
      <w:pPr>
        <w:rPr>
          <w:rFonts w:ascii="Arial" w:hAnsi="Arial"/>
        </w:rPr>
      </w:pPr>
      <w:r>
        <w:rPr>
          <w:rFonts w:ascii="Arial" w:hAnsi="Arial"/>
        </w:rPr>
        <w:t>This course provides a survey of computer concepts and applications at an introductory level. The theory component includes an introduction to computer architecture, computer components, operating system concepts, word processing, database management, spreadsheets, presentation software, web page development, multimedia and networking.  The course also develops hands-on skills in the use of the operating systems and applications studied.</w:t>
      </w:r>
    </w:p>
    <w:p w:rsidR="00714C0E" w:rsidRDefault="00714C0E">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bookmarkStart w:id="6" w:name="Text15"/>
        <w:tc>
          <w:tcPr>
            <w:tcW w:w="7614" w:type="dxa"/>
          </w:tcPr>
          <w:p w:rsidR="00D1300B" w:rsidRDefault="00F12AEF">
            <w:pPr>
              <w:rPr>
                <w:rFonts w:ascii="Arial" w:hAnsi="Arial"/>
              </w:rPr>
            </w:pPr>
            <w:r>
              <w:rPr>
                <w:rFonts w:ascii="Arial" w:hAnsi="Arial"/>
              </w:rPr>
              <w:fldChar w:fldCharType="begin">
                <w:ffData>
                  <w:name w:val="Text15"/>
                  <w:enabled/>
                  <w:calcOnExit w:val="0"/>
                  <w:textInput>
                    <w:default w:val="Understand PC basics, hardware and software fundamentals."/>
                  </w:textInput>
                </w:ffData>
              </w:fldChar>
            </w:r>
            <w:r w:rsidR="00714C0E">
              <w:rPr>
                <w:rFonts w:ascii="Arial" w:hAnsi="Arial"/>
              </w:rPr>
              <w:instrText xml:space="preserve"> FORMTEXT </w:instrText>
            </w:r>
            <w:r>
              <w:rPr>
                <w:rFonts w:ascii="Arial" w:hAnsi="Arial"/>
              </w:rPr>
            </w:r>
            <w:r>
              <w:rPr>
                <w:rFonts w:ascii="Arial" w:hAnsi="Arial"/>
              </w:rPr>
              <w:fldChar w:fldCharType="separate"/>
            </w:r>
            <w:r w:rsidR="00FC1464">
              <w:rPr>
                <w:rFonts w:ascii="Arial" w:hAnsi="Arial"/>
                <w:noProof/>
              </w:rPr>
              <w:t>Understand PC basics, hardware and software fundamentals.</w:t>
            </w:r>
            <w:bookmarkEnd w:id="6"/>
            <w:r>
              <w:rPr>
                <w:rFonts w:ascii="Arial" w:hAnsi="Arial"/>
              </w:rPr>
              <w:fldChar w:fldCharType="end"/>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714C0E" w:rsidRDefault="00714C0E" w:rsidP="00714C0E">
            <w:pPr>
              <w:numPr>
                <w:ilvl w:val="0"/>
                <w:numId w:val="13"/>
              </w:numPr>
              <w:rPr>
                <w:rFonts w:ascii="Arial" w:hAnsi="Arial"/>
                <w:lang w:val="en-GB"/>
              </w:rPr>
            </w:pPr>
            <w:r>
              <w:rPr>
                <w:rFonts w:ascii="Arial" w:hAnsi="Arial"/>
                <w:lang w:val="en-GB"/>
              </w:rPr>
              <w:t>Describe the fundamental PC hardware and software basics.</w:t>
            </w:r>
          </w:p>
          <w:p w:rsidR="00714C0E" w:rsidRDefault="00714C0E" w:rsidP="00714C0E">
            <w:pPr>
              <w:numPr>
                <w:ilvl w:val="0"/>
                <w:numId w:val="13"/>
              </w:numPr>
              <w:rPr>
                <w:rFonts w:ascii="Arial" w:hAnsi="Arial"/>
                <w:lang w:val="en-GB"/>
              </w:rPr>
            </w:pPr>
            <w:r>
              <w:rPr>
                <w:rFonts w:ascii="Arial" w:hAnsi="Arial"/>
                <w:lang w:val="en-GB"/>
              </w:rPr>
              <w:t>Identify computers in perspective: past, present and future trends.</w:t>
            </w:r>
          </w:p>
          <w:p w:rsidR="00714C0E" w:rsidRDefault="00714C0E" w:rsidP="00714C0E">
            <w:pPr>
              <w:numPr>
                <w:ilvl w:val="0"/>
                <w:numId w:val="13"/>
              </w:numPr>
              <w:rPr>
                <w:rFonts w:ascii="Arial" w:hAnsi="Arial"/>
                <w:lang w:val="en-GB"/>
              </w:rPr>
            </w:pPr>
            <w:r>
              <w:rPr>
                <w:rFonts w:ascii="Arial" w:hAnsi="Arial"/>
                <w:lang w:val="en-GB"/>
              </w:rPr>
              <w:t>Define in detail the hardware components inside the box as well as a variety of peripherals.</w:t>
            </w:r>
          </w:p>
          <w:p w:rsidR="00714C0E" w:rsidRDefault="00714C0E" w:rsidP="00714C0E">
            <w:pPr>
              <w:numPr>
                <w:ilvl w:val="0"/>
                <w:numId w:val="13"/>
              </w:numPr>
              <w:rPr>
                <w:rFonts w:ascii="Arial" w:hAnsi="Arial"/>
                <w:lang w:val="en-GB"/>
              </w:rPr>
            </w:pPr>
            <w:r>
              <w:rPr>
                <w:rFonts w:ascii="Arial" w:hAnsi="Arial"/>
                <w:lang w:val="en-GB"/>
              </w:rPr>
              <w:t>Describe the essential characteristics of a variety of software applications such as word processors, desktop publishing, spreadsheets, database management systems, presentation software and web site development.</w:t>
            </w:r>
          </w:p>
          <w:p w:rsidR="00714C0E" w:rsidRDefault="00714C0E" w:rsidP="00714C0E">
            <w:pPr>
              <w:numPr>
                <w:ilvl w:val="0"/>
                <w:numId w:val="13"/>
              </w:numPr>
              <w:rPr>
                <w:rFonts w:ascii="Arial" w:hAnsi="Arial"/>
              </w:rPr>
            </w:pPr>
            <w:r>
              <w:rPr>
                <w:rFonts w:ascii="Arial" w:hAnsi="Arial"/>
                <w:lang w:val="en-GB"/>
              </w:rPr>
              <w:t>Utilize email services and features.</w:t>
            </w:r>
          </w:p>
          <w:p w:rsidR="00714C0E" w:rsidRDefault="00714C0E" w:rsidP="00714C0E">
            <w:pPr>
              <w:numPr>
                <w:ilvl w:val="0"/>
                <w:numId w:val="13"/>
              </w:numPr>
              <w:rPr>
                <w:rFonts w:ascii="Arial" w:hAnsi="Arial"/>
              </w:rPr>
            </w:pPr>
            <w:r>
              <w:rPr>
                <w:rFonts w:ascii="Arial" w:hAnsi="Arial"/>
                <w:lang w:val="en-GB"/>
              </w:rPr>
              <w:t>Utilize and practice advanced features in word processing.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bookmarkStart w:id="7" w:name="Text17"/>
        <w:tc>
          <w:tcPr>
            <w:tcW w:w="7614" w:type="dxa"/>
          </w:tcPr>
          <w:p w:rsidR="00D1300B" w:rsidRDefault="00F12AEF">
            <w:pPr>
              <w:rPr>
                <w:rFonts w:ascii="Arial" w:hAnsi="Arial"/>
              </w:rPr>
            </w:pPr>
            <w:r>
              <w:rPr>
                <w:rFonts w:ascii="Arial" w:hAnsi="Arial"/>
              </w:rPr>
              <w:fldChar w:fldCharType="begin">
                <w:ffData>
                  <w:name w:val="Text17"/>
                  <w:enabled/>
                  <w:calcOnExit w:val="0"/>
                  <w:textInput>
                    <w:default w:val="Work with and learn basic office application software as well as integrating the different applications."/>
                  </w:textInput>
                </w:ffData>
              </w:fldChar>
            </w:r>
            <w:r w:rsidR="00714C0E">
              <w:rPr>
                <w:rFonts w:ascii="Arial" w:hAnsi="Arial"/>
              </w:rPr>
              <w:instrText xml:space="preserve"> FORMTEXT </w:instrText>
            </w:r>
            <w:r>
              <w:rPr>
                <w:rFonts w:ascii="Arial" w:hAnsi="Arial"/>
              </w:rPr>
            </w:r>
            <w:r>
              <w:rPr>
                <w:rFonts w:ascii="Arial" w:hAnsi="Arial"/>
              </w:rPr>
              <w:fldChar w:fldCharType="separate"/>
            </w:r>
            <w:r w:rsidR="00FC1464">
              <w:rPr>
                <w:rFonts w:ascii="Arial" w:hAnsi="Arial"/>
                <w:noProof/>
              </w:rPr>
              <w:t>Work with and learn basic office application software as well as integrating the different applications.</w:t>
            </w:r>
            <w:bookmarkEnd w:id="7"/>
            <w:r>
              <w:rPr>
                <w:rFonts w:ascii="Arial" w:hAnsi="Arial"/>
              </w:rPr>
              <w:fldChar w:fldCharType="end"/>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14C0E" w:rsidRDefault="00714C0E" w:rsidP="00714C0E">
            <w:pPr>
              <w:numPr>
                <w:ilvl w:val="0"/>
                <w:numId w:val="14"/>
              </w:numPr>
              <w:rPr>
                <w:rFonts w:ascii="Arial" w:hAnsi="Arial"/>
                <w:lang w:val="en-GB"/>
              </w:rPr>
            </w:pPr>
            <w:r>
              <w:rPr>
                <w:rFonts w:ascii="Arial" w:hAnsi="Arial"/>
                <w:lang w:val="en-GB"/>
              </w:rPr>
              <w:t>Learn and use the various characteristics of desktop publishing software.</w:t>
            </w:r>
          </w:p>
          <w:p w:rsidR="00714C0E" w:rsidRDefault="00714C0E" w:rsidP="00714C0E">
            <w:pPr>
              <w:numPr>
                <w:ilvl w:val="0"/>
                <w:numId w:val="14"/>
              </w:numPr>
              <w:rPr>
                <w:rFonts w:ascii="Arial" w:hAnsi="Arial"/>
                <w:lang w:val="en-GB"/>
              </w:rPr>
            </w:pPr>
            <w:r>
              <w:rPr>
                <w:rFonts w:ascii="Arial" w:hAnsi="Arial"/>
                <w:lang w:val="en-GB"/>
              </w:rPr>
              <w:t xml:space="preserve">Use presentation software.   </w:t>
            </w:r>
          </w:p>
          <w:p w:rsidR="00714C0E" w:rsidRDefault="00714C0E" w:rsidP="00714C0E">
            <w:pPr>
              <w:numPr>
                <w:ilvl w:val="0"/>
                <w:numId w:val="14"/>
              </w:numPr>
              <w:rPr>
                <w:rFonts w:ascii="Arial" w:hAnsi="Arial"/>
                <w:lang w:val="en-GB"/>
              </w:rPr>
            </w:pPr>
            <w:r>
              <w:rPr>
                <w:rFonts w:ascii="Arial" w:hAnsi="Arial"/>
                <w:lang w:val="en-GB"/>
              </w:rPr>
              <w:t>Work with and learn the various features of spreadsheets.</w:t>
            </w:r>
          </w:p>
          <w:p w:rsidR="00714C0E" w:rsidRDefault="00714C0E" w:rsidP="00714C0E">
            <w:pPr>
              <w:numPr>
                <w:ilvl w:val="0"/>
                <w:numId w:val="14"/>
              </w:numPr>
              <w:rPr>
                <w:rFonts w:ascii="Arial" w:hAnsi="Arial"/>
                <w:lang w:val="en-GB"/>
              </w:rPr>
            </w:pPr>
            <w:r>
              <w:rPr>
                <w:rFonts w:ascii="Arial" w:hAnsi="Arial"/>
                <w:lang w:val="en-GB"/>
              </w:rPr>
              <w:t>Work with and learn the various features of database management software.</w:t>
            </w:r>
          </w:p>
          <w:p w:rsidR="00714C0E" w:rsidRDefault="00714C0E" w:rsidP="00714C0E">
            <w:pPr>
              <w:numPr>
                <w:ilvl w:val="0"/>
                <w:numId w:val="14"/>
              </w:numPr>
              <w:rPr>
                <w:rFonts w:ascii="Arial" w:hAnsi="Arial"/>
                <w:lang w:val="en-GB"/>
              </w:rPr>
            </w:pPr>
            <w:r>
              <w:rPr>
                <w:rFonts w:ascii="Arial" w:hAnsi="Arial"/>
                <w:lang w:val="en-GB"/>
              </w:rPr>
              <w:t>Discuss the implications that office applications have on society.</w:t>
            </w:r>
          </w:p>
          <w:p w:rsidR="00714C0E" w:rsidRDefault="00714C0E" w:rsidP="00714C0E">
            <w:pPr>
              <w:numPr>
                <w:ilvl w:val="0"/>
                <w:numId w:val="14"/>
              </w:numPr>
              <w:rPr>
                <w:rFonts w:ascii="Arial" w:hAnsi="Arial"/>
              </w:rPr>
            </w:pPr>
            <w:r>
              <w:rPr>
                <w:rFonts w:ascii="Arial" w:hAnsi="Arial"/>
                <w:lang w:val="en-GB"/>
              </w:rPr>
              <w:t>Produce mail merged documents that incorporate word processing, spreadsheets and databases.</w:t>
            </w:r>
          </w:p>
          <w:p w:rsidR="00714C0E" w:rsidRDefault="00714C0E" w:rsidP="00714C0E">
            <w:pPr>
              <w:numPr>
                <w:ilvl w:val="0"/>
                <w:numId w:val="14"/>
              </w:numPr>
              <w:rPr>
                <w:rFonts w:ascii="Arial" w:hAnsi="Arial"/>
              </w:rPr>
            </w:pPr>
            <w:r>
              <w:rPr>
                <w:rFonts w:ascii="Arial" w:hAnsi="Arial"/>
                <w:lang w:val="en-GB"/>
              </w:rPr>
              <w:t>Produce a term paper that incorporates the practiced office software tools and techniques.</w:t>
            </w:r>
          </w:p>
        </w:tc>
      </w:tr>
    </w:tbl>
    <w:p w:rsidR="00714C0E" w:rsidRDefault="00714C0E">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bookmarkStart w:id="8" w:name="Text19"/>
        <w:tc>
          <w:tcPr>
            <w:tcW w:w="7614" w:type="dxa"/>
          </w:tcPr>
          <w:p w:rsidR="00D1300B" w:rsidRDefault="00F12AEF" w:rsidP="00714C0E">
            <w:pPr>
              <w:rPr>
                <w:rFonts w:ascii="Arial" w:hAnsi="Arial"/>
              </w:rPr>
            </w:pPr>
            <w:r>
              <w:rPr>
                <w:rFonts w:ascii="Arial" w:hAnsi="Arial"/>
              </w:rPr>
              <w:fldChar w:fldCharType="begin">
                <w:ffData>
                  <w:name w:val="Text19"/>
                  <w:enabled/>
                  <w:calcOnExit w:val="0"/>
                  <w:textInput>
                    <w:default w:val="Work with and differentiate operating systems, network architecture and the internet."/>
                  </w:textInput>
                </w:ffData>
              </w:fldChar>
            </w:r>
            <w:r w:rsidR="00714C0E">
              <w:rPr>
                <w:rFonts w:ascii="Arial" w:hAnsi="Arial"/>
              </w:rPr>
              <w:instrText xml:space="preserve"> FORMTEXT </w:instrText>
            </w:r>
            <w:r>
              <w:rPr>
                <w:rFonts w:ascii="Arial" w:hAnsi="Arial"/>
              </w:rPr>
            </w:r>
            <w:r>
              <w:rPr>
                <w:rFonts w:ascii="Arial" w:hAnsi="Arial"/>
              </w:rPr>
              <w:fldChar w:fldCharType="separate"/>
            </w:r>
            <w:r w:rsidR="00FC1464">
              <w:rPr>
                <w:rFonts w:ascii="Arial" w:hAnsi="Arial"/>
                <w:noProof/>
              </w:rPr>
              <w:t>Work with and differentiate operating systems, network architecture and the internet.</w:t>
            </w:r>
            <w:bookmarkEnd w:id="8"/>
            <w:r>
              <w:rPr>
                <w:rFonts w:ascii="Arial" w:hAnsi="Arial"/>
              </w:rPr>
              <w:fldChar w:fldCharType="end"/>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14C0E" w:rsidRDefault="00714C0E" w:rsidP="00714C0E">
            <w:pPr>
              <w:numPr>
                <w:ilvl w:val="0"/>
                <w:numId w:val="14"/>
              </w:numPr>
              <w:rPr>
                <w:rFonts w:ascii="Arial" w:hAnsi="Arial"/>
                <w:lang w:val="en-GB"/>
              </w:rPr>
            </w:pPr>
            <w:r>
              <w:rPr>
                <w:rFonts w:ascii="Arial" w:hAnsi="Arial"/>
                <w:lang w:val="en-GB"/>
              </w:rPr>
              <w:t xml:space="preserve">Define and work in the </w:t>
            </w:r>
            <w:proofErr w:type="gramStart"/>
            <w:r>
              <w:rPr>
                <w:rFonts w:ascii="Arial" w:hAnsi="Arial"/>
                <w:lang w:val="en-GB"/>
              </w:rPr>
              <w:t>Unix</w:t>
            </w:r>
            <w:proofErr w:type="gramEnd"/>
            <w:r>
              <w:rPr>
                <w:rFonts w:ascii="Arial" w:hAnsi="Arial"/>
                <w:lang w:val="en-GB"/>
              </w:rPr>
              <w:t xml:space="preserve"> based environment.</w:t>
            </w:r>
          </w:p>
          <w:p w:rsidR="00714C0E" w:rsidRDefault="00714C0E" w:rsidP="00714C0E">
            <w:pPr>
              <w:numPr>
                <w:ilvl w:val="0"/>
                <w:numId w:val="14"/>
              </w:numPr>
              <w:rPr>
                <w:rFonts w:ascii="Arial" w:hAnsi="Arial"/>
                <w:lang w:val="en-GB"/>
              </w:rPr>
            </w:pPr>
            <w:r>
              <w:rPr>
                <w:rFonts w:ascii="Arial" w:hAnsi="Arial"/>
                <w:lang w:val="en-GB"/>
              </w:rPr>
              <w:t>Develop a personal web site.</w:t>
            </w:r>
          </w:p>
          <w:p w:rsidR="00714C0E" w:rsidRDefault="00714C0E" w:rsidP="00714C0E">
            <w:pPr>
              <w:numPr>
                <w:ilvl w:val="0"/>
                <w:numId w:val="14"/>
              </w:numPr>
              <w:rPr>
                <w:rFonts w:ascii="Arial" w:hAnsi="Arial"/>
                <w:lang w:val="en-GB"/>
              </w:rPr>
            </w:pPr>
            <w:r>
              <w:rPr>
                <w:rFonts w:ascii="Arial" w:hAnsi="Arial"/>
                <w:lang w:val="en-GB"/>
              </w:rPr>
              <w:t>Practice and work in the Windows environment.</w:t>
            </w:r>
          </w:p>
          <w:p w:rsidR="00714C0E" w:rsidRDefault="00714C0E" w:rsidP="00714C0E">
            <w:pPr>
              <w:numPr>
                <w:ilvl w:val="0"/>
                <w:numId w:val="14"/>
              </w:numPr>
              <w:rPr>
                <w:rFonts w:ascii="Arial" w:hAnsi="Arial"/>
                <w:lang w:val="en-GB"/>
              </w:rPr>
            </w:pPr>
            <w:r>
              <w:rPr>
                <w:rFonts w:ascii="Arial" w:hAnsi="Arial"/>
                <w:lang w:val="en-GB"/>
              </w:rPr>
              <w:t>Describe the various network architectures.</w:t>
            </w:r>
          </w:p>
          <w:p w:rsidR="00714C0E" w:rsidRDefault="00714C0E" w:rsidP="00714C0E">
            <w:pPr>
              <w:numPr>
                <w:ilvl w:val="0"/>
                <w:numId w:val="14"/>
              </w:numPr>
              <w:rPr>
                <w:rFonts w:ascii="Arial" w:hAnsi="Arial"/>
                <w:lang w:val="en-GB"/>
              </w:rPr>
            </w:pPr>
            <w:r>
              <w:rPr>
                <w:rFonts w:ascii="Arial" w:hAnsi="Arial"/>
                <w:lang w:val="en-GB"/>
              </w:rPr>
              <w:t>Work with file transfer protocol.</w:t>
            </w:r>
          </w:p>
          <w:p w:rsidR="00714C0E" w:rsidRDefault="00714C0E" w:rsidP="00714C0E">
            <w:pPr>
              <w:numPr>
                <w:ilvl w:val="0"/>
                <w:numId w:val="14"/>
              </w:numPr>
              <w:rPr>
                <w:rFonts w:ascii="Arial" w:hAnsi="Arial"/>
                <w:lang w:val="en-GB"/>
              </w:rPr>
            </w:pPr>
            <w:r>
              <w:rPr>
                <w:rFonts w:ascii="Arial" w:hAnsi="Arial"/>
                <w:lang w:val="en-GB"/>
              </w:rPr>
              <w:t>Describe the historical context of the internet and its future.</w:t>
            </w:r>
          </w:p>
          <w:p w:rsidR="00714C0E" w:rsidRDefault="00714C0E" w:rsidP="00714C0E">
            <w:pPr>
              <w:numPr>
                <w:ilvl w:val="0"/>
                <w:numId w:val="14"/>
              </w:numPr>
              <w:rPr>
                <w:rFonts w:ascii="Arial" w:hAnsi="Arial"/>
              </w:rPr>
            </w:pPr>
            <w:r>
              <w:rPr>
                <w:rFonts w:ascii="Arial" w:hAnsi="Arial"/>
                <w:lang w:val="en-GB"/>
              </w:rPr>
              <w:t>Integrate office application documents with web pages.</w:t>
            </w:r>
          </w:p>
          <w:p w:rsidR="00714C0E" w:rsidRDefault="00714C0E" w:rsidP="00714C0E">
            <w:pPr>
              <w:numPr>
                <w:ilvl w:val="0"/>
                <w:numId w:val="14"/>
              </w:numPr>
              <w:rPr>
                <w:rFonts w:ascii="Arial" w:hAnsi="Arial"/>
              </w:rPr>
            </w:pPr>
            <w:r>
              <w:rPr>
                <w:rFonts w:ascii="Arial" w:hAnsi="Arial"/>
                <w:lang w:val="en-GB"/>
              </w:rPr>
              <w:t>Develop a web-based term paper.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bookmarkStart w:id="9" w:name="Text21"/>
        <w:tc>
          <w:tcPr>
            <w:tcW w:w="7614" w:type="dxa"/>
          </w:tcPr>
          <w:p w:rsidR="00D1300B" w:rsidRDefault="00F12AEF">
            <w:pPr>
              <w:rPr>
                <w:rFonts w:ascii="Arial" w:hAnsi="Arial"/>
                <w:u w:val="single"/>
              </w:rPr>
            </w:pPr>
            <w:r>
              <w:rPr>
                <w:rFonts w:ascii="Arial" w:hAnsi="Arial"/>
              </w:rPr>
              <w:fldChar w:fldCharType="begin">
                <w:ffData>
                  <w:name w:val="Text21"/>
                  <w:enabled/>
                  <w:calcOnExit w:val="0"/>
                  <w:textInput>
                    <w:default w:val="Appreciate the complexities and the issues and implications of technology in society."/>
                  </w:textInput>
                </w:ffData>
              </w:fldChar>
            </w:r>
            <w:r w:rsidR="00714C0E">
              <w:rPr>
                <w:rFonts w:ascii="Arial" w:hAnsi="Arial"/>
              </w:rPr>
              <w:instrText xml:space="preserve"> FORMTEXT </w:instrText>
            </w:r>
            <w:r>
              <w:rPr>
                <w:rFonts w:ascii="Arial" w:hAnsi="Arial"/>
              </w:rPr>
            </w:r>
            <w:r>
              <w:rPr>
                <w:rFonts w:ascii="Arial" w:hAnsi="Arial"/>
              </w:rPr>
              <w:fldChar w:fldCharType="separate"/>
            </w:r>
            <w:r w:rsidR="00FC1464">
              <w:rPr>
                <w:rFonts w:ascii="Arial" w:hAnsi="Arial"/>
                <w:noProof/>
              </w:rPr>
              <w:t>Appreciate the complexities and the issues and implications of technology in society.</w:t>
            </w:r>
            <w:bookmarkEnd w:id="9"/>
            <w:r>
              <w:rPr>
                <w:rFonts w:ascii="Arial" w:hAnsi="Arial"/>
              </w:rPr>
              <w:fldChar w:fldCharType="end"/>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14C0E" w:rsidRDefault="00714C0E" w:rsidP="00714C0E">
            <w:pPr>
              <w:numPr>
                <w:ilvl w:val="0"/>
                <w:numId w:val="15"/>
              </w:numPr>
              <w:rPr>
                <w:rFonts w:ascii="Arial" w:hAnsi="Arial"/>
                <w:lang w:val="en-GB"/>
              </w:rPr>
            </w:pPr>
            <w:r>
              <w:rPr>
                <w:rFonts w:ascii="Arial" w:hAnsi="Arial"/>
                <w:lang w:val="en-GB"/>
              </w:rPr>
              <w:t>Define the different forms of viruses.</w:t>
            </w:r>
          </w:p>
          <w:p w:rsidR="00714C0E" w:rsidRDefault="00714C0E" w:rsidP="00714C0E">
            <w:pPr>
              <w:numPr>
                <w:ilvl w:val="0"/>
                <w:numId w:val="15"/>
              </w:numPr>
              <w:rPr>
                <w:rFonts w:ascii="Arial" w:hAnsi="Arial"/>
                <w:lang w:val="en-GB"/>
              </w:rPr>
            </w:pPr>
            <w:r>
              <w:rPr>
                <w:rFonts w:ascii="Arial" w:hAnsi="Arial"/>
                <w:lang w:val="en-GB"/>
              </w:rPr>
              <w:t>Describe the variety of computer risks that exist today.</w:t>
            </w:r>
          </w:p>
          <w:p w:rsidR="00714C0E" w:rsidRDefault="00714C0E" w:rsidP="00714C0E">
            <w:pPr>
              <w:numPr>
                <w:ilvl w:val="0"/>
                <w:numId w:val="15"/>
              </w:numPr>
              <w:rPr>
                <w:rFonts w:ascii="Arial" w:hAnsi="Arial"/>
                <w:lang w:val="en-GB"/>
              </w:rPr>
            </w:pPr>
            <w:r>
              <w:rPr>
                <w:rFonts w:ascii="Arial" w:hAnsi="Arial"/>
                <w:lang w:val="en-GB"/>
              </w:rPr>
              <w:t>Describe how our privacy diminishes with technology.</w:t>
            </w:r>
          </w:p>
          <w:p w:rsidR="00714C0E" w:rsidRDefault="00714C0E" w:rsidP="00714C0E">
            <w:pPr>
              <w:numPr>
                <w:ilvl w:val="0"/>
                <w:numId w:val="15"/>
              </w:numPr>
              <w:rPr>
                <w:rFonts w:ascii="Arial" w:hAnsi="Arial"/>
              </w:rPr>
            </w:pPr>
            <w:r>
              <w:rPr>
                <w:rFonts w:ascii="Arial" w:hAnsi="Arial"/>
              </w:rPr>
              <w:t xml:space="preserve">Define the different categories of computer criminals. </w:t>
            </w:r>
          </w:p>
          <w:p w:rsidR="00714C0E" w:rsidRDefault="00714C0E" w:rsidP="00714C0E">
            <w:pPr>
              <w:numPr>
                <w:ilvl w:val="0"/>
                <w:numId w:val="15"/>
              </w:numPr>
              <w:rPr>
                <w:rFonts w:ascii="Arial" w:hAnsi="Arial"/>
              </w:rPr>
            </w:pPr>
            <w:r>
              <w:rPr>
                <w:rFonts w:ascii="Arial" w:hAnsi="Arial"/>
              </w:rPr>
              <w:t>Appreciate the delicate balance between convenience and privacy.</w:t>
            </w:r>
          </w:p>
          <w:p w:rsidR="00714C0E" w:rsidRDefault="00714C0E" w:rsidP="00714C0E">
            <w:pPr>
              <w:numPr>
                <w:ilvl w:val="0"/>
                <w:numId w:val="14"/>
              </w:numPr>
              <w:rPr>
                <w:rFonts w:ascii="Arial" w:hAnsi="Arial"/>
              </w:rPr>
            </w:pPr>
            <w:r>
              <w:rPr>
                <w:rFonts w:ascii="Arial" w:hAnsi="Arial"/>
              </w:rPr>
              <w:t xml:space="preserve">Define </w:t>
            </w:r>
            <w:r w:rsidRPr="00714C0E">
              <w:rPr>
                <w:rFonts w:ascii="Arial" w:hAnsi="Arial"/>
                <w:lang w:val="en-GB"/>
              </w:rPr>
              <w:t>the</w:t>
            </w:r>
            <w:r>
              <w:rPr>
                <w:rFonts w:ascii="Arial" w:hAnsi="Arial"/>
              </w:rPr>
              <w:t xml:space="preserve"> issues related to software piracy, ethics, the evol</w:t>
            </w:r>
            <w:r w:rsidR="005E251A">
              <w:rPr>
                <w:rFonts w:ascii="Arial" w:hAnsi="Arial"/>
              </w:rPr>
              <w:t>ving I</w:t>
            </w:r>
            <w:r>
              <w:rPr>
                <w:rFonts w:ascii="Arial" w:hAnsi="Arial"/>
              </w:rPr>
              <w:t>nternet.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bookmarkStart w:id="10" w:name="Text27"/>
        <w:tc>
          <w:tcPr>
            <w:tcW w:w="7614" w:type="dxa"/>
          </w:tcPr>
          <w:p w:rsidR="00D1300B" w:rsidRDefault="00F12AEF">
            <w:pPr>
              <w:rPr>
                <w:rFonts w:ascii="Arial" w:hAnsi="Arial"/>
              </w:rPr>
            </w:pPr>
            <w:r>
              <w:rPr>
                <w:rFonts w:ascii="Arial" w:hAnsi="Arial"/>
              </w:rPr>
              <w:fldChar w:fldCharType="begin">
                <w:ffData>
                  <w:name w:val="Text27"/>
                  <w:enabled/>
                  <w:calcOnExit w:val="0"/>
                  <w:textInput>
                    <w:default w:val="PC Basics, Hardware and Software Fundamentals."/>
                  </w:textInput>
                </w:ffData>
              </w:fldChar>
            </w:r>
            <w:r w:rsidR="005E251A">
              <w:rPr>
                <w:rFonts w:ascii="Arial" w:hAnsi="Arial"/>
              </w:rPr>
              <w:instrText xml:space="preserve"> FORMTEXT </w:instrText>
            </w:r>
            <w:r>
              <w:rPr>
                <w:rFonts w:ascii="Arial" w:hAnsi="Arial"/>
              </w:rPr>
            </w:r>
            <w:r>
              <w:rPr>
                <w:rFonts w:ascii="Arial" w:hAnsi="Arial"/>
              </w:rPr>
              <w:fldChar w:fldCharType="separate"/>
            </w:r>
            <w:r w:rsidR="00FC1464">
              <w:rPr>
                <w:rFonts w:ascii="Arial" w:hAnsi="Arial"/>
                <w:noProof/>
              </w:rPr>
              <w:t>PC Basics, Hardware and Software Fundamentals.</w:t>
            </w:r>
            <w:bookmarkEnd w:id="10"/>
            <w:r>
              <w:rPr>
                <w:rFonts w:ascii="Arial" w:hAnsi="Arial"/>
              </w:rPr>
              <w:fldChar w:fldCharType="end"/>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bookmarkStart w:id="11" w:name="Text28"/>
        <w:tc>
          <w:tcPr>
            <w:tcW w:w="7614" w:type="dxa"/>
          </w:tcPr>
          <w:p w:rsidR="00D1300B" w:rsidRDefault="00F12AEF">
            <w:pPr>
              <w:rPr>
                <w:rFonts w:ascii="Arial" w:hAnsi="Arial"/>
              </w:rPr>
            </w:pPr>
            <w:r>
              <w:rPr>
                <w:rFonts w:ascii="Arial" w:hAnsi="Arial"/>
              </w:rPr>
              <w:fldChar w:fldCharType="begin">
                <w:ffData>
                  <w:name w:val="Text28"/>
                  <w:enabled/>
                  <w:calcOnExit w:val="0"/>
                  <w:textInput>
                    <w:default w:val="Office Application Software."/>
                  </w:textInput>
                </w:ffData>
              </w:fldChar>
            </w:r>
            <w:r w:rsidR="005E251A">
              <w:rPr>
                <w:rFonts w:ascii="Arial" w:hAnsi="Arial"/>
              </w:rPr>
              <w:instrText xml:space="preserve"> FORMTEXT </w:instrText>
            </w:r>
            <w:r>
              <w:rPr>
                <w:rFonts w:ascii="Arial" w:hAnsi="Arial"/>
              </w:rPr>
            </w:r>
            <w:r>
              <w:rPr>
                <w:rFonts w:ascii="Arial" w:hAnsi="Arial"/>
              </w:rPr>
              <w:fldChar w:fldCharType="separate"/>
            </w:r>
            <w:r w:rsidR="00FC1464">
              <w:rPr>
                <w:rFonts w:ascii="Arial" w:hAnsi="Arial"/>
                <w:noProof/>
              </w:rPr>
              <w:t>Office Application Software.</w:t>
            </w:r>
            <w:bookmarkEnd w:id="11"/>
            <w:r>
              <w:rPr>
                <w:rFonts w:ascii="Arial" w:hAnsi="Arial"/>
              </w:rPr>
              <w:fldChar w:fldCharType="end"/>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bookmarkStart w:id="12" w:name="Text29"/>
        <w:tc>
          <w:tcPr>
            <w:tcW w:w="7614" w:type="dxa"/>
          </w:tcPr>
          <w:p w:rsidR="00D1300B" w:rsidRDefault="00F12AEF">
            <w:pPr>
              <w:rPr>
                <w:rFonts w:ascii="Arial" w:hAnsi="Arial"/>
              </w:rPr>
            </w:pPr>
            <w:r>
              <w:rPr>
                <w:rFonts w:ascii="Arial" w:hAnsi="Arial"/>
              </w:rPr>
              <w:fldChar w:fldCharType="begin">
                <w:ffData>
                  <w:name w:val="Text29"/>
                  <w:enabled/>
                  <w:calcOnExit w:val="0"/>
                  <w:textInput>
                    <w:default w:val="Operating Systems, Network Architecture and the Internet."/>
                  </w:textInput>
                </w:ffData>
              </w:fldChar>
            </w:r>
            <w:r w:rsidR="005E251A">
              <w:rPr>
                <w:rFonts w:ascii="Arial" w:hAnsi="Arial"/>
              </w:rPr>
              <w:instrText xml:space="preserve"> FORMTEXT </w:instrText>
            </w:r>
            <w:r>
              <w:rPr>
                <w:rFonts w:ascii="Arial" w:hAnsi="Arial"/>
              </w:rPr>
            </w:r>
            <w:r>
              <w:rPr>
                <w:rFonts w:ascii="Arial" w:hAnsi="Arial"/>
              </w:rPr>
              <w:fldChar w:fldCharType="separate"/>
            </w:r>
            <w:r w:rsidR="00FC1464">
              <w:rPr>
                <w:rFonts w:ascii="Arial" w:hAnsi="Arial"/>
                <w:noProof/>
              </w:rPr>
              <w:t>Operating Systems, Network Architecture and the Internet.</w:t>
            </w:r>
            <w:bookmarkEnd w:id="12"/>
            <w:r>
              <w:rPr>
                <w:rFonts w:ascii="Arial" w:hAnsi="Arial"/>
              </w:rPr>
              <w:fldChar w:fldCharType="end"/>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bookmarkStart w:id="13" w:name="Text30"/>
        <w:tc>
          <w:tcPr>
            <w:tcW w:w="7614" w:type="dxa"/>
          </w:tcPr>
          <w:p w:rsidR="00D1300B" w:rsidRDefault="00F12AEF">
            <w:pPr>
              <w:rPr>
                <w:rFonts w:ascii="Arial" w:hAnsi="Arial"/>
              </w:rPr>
            </w:pPr>
            <w:r>
              <w:rPr>
                <w:rFonts w:ascii="Arial" w:hAnsi="Arial"/>
              </w:rPr>
              <w:fldChar w:fldCharType="begin">
                <w:ffData>
                  <w:name w:val="Text30"/>
                  <w:enabled/>
                  <w:calcOnExit w:val="0"/>
                  <w:textInput>
                    <w:default w:val="Issues and implications of Technology and Society."/>
                  </w:textInput>
                </w:ffData>
              </w:fldChar>
            </w:r>
            <w:r w:rsidR="005E251A">
              <w:rPr>
                <w:rFonts w:ascii="Arial" w:hAnsi="Arial"/>
              </w:rPr>
              <w:instrText xml:space="preserve"> FORMTEXT </w:instrText>
            </w:r>
            <w:r>
              <w:rPr>
                <w:rFonts w:ascii="Arial" w:hAnsi="Arial"/>
              </w:rPr>
            </w:r>
            <w:r>
              <w:rPr>
                <w:rFonts w:ascii="Arial" w:hAnsi="Arial"/>
              </w:rPr>
              <w:fldChar w:fldCharType="separate"/>
            </w:r>
            <w:r w:rsidR="00FC1464">
              <w:rPr>
                <w:rFonts w:ascii="Arial" w:hAnsi="Arial"/>
                <w:noProof/>
              </w:rPr>
              <w:t>Issues and implications of Technology and Society.</w:t>
            </w:r>
            <w:bookmarkEnd w:id="13"/>
            <w:r>
              <w:rPr>
                <w:rFonts w:ascii="Arial" w:hAnsi="Arial"/>
              </w:rPr>
              <w:fldChar w:fldCharType="end"/>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i/>
              </w:rPr>
            </w:pPr>
            <w:r>
              <w:rPr>
                <w:rFonts w:ascii="Arial" w:hAnsi="Arial"/>
                <w:b/>
              </w:rPr>
              <w:t>REQUIRED RESOURCES/TEXTS/MATERIALS:</w:t>
            </w:r>
          </w:p>
        </w:tc>
      </w:tr>
    </w:tbl>
    <w:p w:rsidR="005E251A" w:rsidRPr="006758BA" w:rsidRDefault="005E251A" w:rsidP="005E251A">
      <w:pPr>
        <w:ind w:left="720"/>
        <w:rPr>
          <w:rFonts w:ascii="Arial" w:hAnsi="Arial"/>
          <w:b/>
        </w:rPr>
      </w:pPr>
      <w:r w:rsidRPr="006758BA">
        <w:rPr>
          <w:rFonts w:ascii="Arial" w:hAnsi="Arial"/>
          <w:b/>
        </w:rPr>
        <w:t>“</w:t>
      </w:r>
      <w:r w:rsidR="005A2462">
        <w:rPr>
          <w:rFonts w:ascii="Arial" w:hAnsi="Arial"/>
          <w:b/>
        </w:rPr>
        <w:t xml:space="preserve">Digital Planet </w:t>
      </w:r>
      <w:r w:rsidRPr="006758BA">
        <w:rPr>
          <w:rFonts w:ascii="Arial" w:hAnsi="Arial"/>
          <w:b/>
        </w:rPr>
        <w:t>Tomo</w:t>
      </w:r>
      <w:r>
        <w:rPr>
          <w:rFonts w:ascii="Arial" w:hAnsi="Arial"/>
          <w:b/>
        </w:rPr>
        <w:t xml:space="preserve">rrow’s Technology and You – </w:t>
      </w:r>
      <w:r w:rsidR="005A2462">
        <w:rPr>
          <w:rFonts w:ascii="Arial" w:hAnsi="Arial"/>
          <w:b/>
        </w:rPr>
        <w:t>Tent</w:t>
      </w:r>
      <w:r w:rsidRPr="006758BA">
        <w:rPr>
          <w:rFonts w:ascii="Arial" w:hAnsi="Arial"/>
          <w:b/>
        </w:rPr>
        <w:t xml:space="preserve">h Edition” </w:t>
      </w:r>
    </w:p>
    <w:p w:rsidR="005E251A" w:rsidRPr="006758BA" w:rsidRDefault="005E251A" w:rsidP="005E251A">
      <w:pPr>
        <w:ind w:left="720"/>
        <w:rPr>
          <w:rFonts w:ascii="Arial" w:hAnsi="Arial"/>
          <w:b/>
        </w:rPr>
      </w:pPr>
      <w:r w:rsidRPr="006758BA">
        <w:rPr>
          <w:rFonts w:ascii="Arial" w:hAnsi="Arial"/>
          <w:b/>
        </w:rPr>
        <w:t xml:space="preserve">Introductory Edition        </w:t>
      </w:r>
    </w:p>
    <w:p w:rsidR="005E251A" w:rsidRPr="006758BA" w:rsidRDefault="005E251A" w:rsidP="005E251A">
      <w:pPr>
        <w:ind w:left="720"/>
        <w:rPr>
          <w:rFonts w:ascii="Arial" w:hAnsi="Arial"/>
          <w:b/>
        </w:rPr>
      </w:pPr>
      <w:r w:rsidRPr="006758BA">
        <w:rPr>
          <w:rFonts w:ascii="Arial" w:hAnsi="Arial"/>
          <w:b/>
        </w:rPr>
        <w:t xml:space="preserve">              </w:t>
      </w:r>
      <w:r w:rsidRPr="006758BA">
        <w:rPr>
          <w:rFonts w:ascii="Arial" w:hAnsi="Arial"/>
          <w:b/>
        </w:rPr>
        <w:tab/>
      </w:r>
      <w:proofErr w:type="gramStart"/>
      <w:r w:rsidRPr="006758BA">
        <w:rPr>
          <w:rFonts w:ascii="Arial" w:hAnsi="Arial"/>
          <w:b/>
        </w:rPr>
        <w:t>by</w:t>
      </w:r>
      <w:proofErr w:type="gramEnd"/>
      <w:r w:rsidRPr="006758BA">
        <w:rPr>
          <w:rFonts w:ascii="Arial" w:hAnsi="Arial"/>
          <w:b/>
        </w:rPr>
        <w:t xml:space="preserve"> Goerge Beekman  and </w:t>
      </w:r>
      <w:r>
        <w:rPr>
          <w:rFonts w:ascii="Arial" w:hAnsi="Arial"/>
          <w:b/>
        </w:rPr>
        <w:t>Ben Beekman</w:t>
      </w:r>
      <w:r w:rsidRPr="006758BA">
        <w:rPr>
          <w:rFonts w:ascii="Arial" w:hAnsi="Arial"/>
          <w:b/>
        </w:rPr>
        <w:t xml:space="preserve"> </w:t>
      </w:r>
    </w:p>
    <w:p w:rsidR="005E251A" w:rsidRPr="006758BA" w:rsidRDefault="005E251A" w:rsidP="005E251A">
      <w:pPr>
        <w:ind w:left="720"/>
        <w:rPr>
          <w:rFonts w:ascii="Arial" w:hAnsi="Arial"/>
          <w:b/>
        </w:rPr>
      </w:pPr>
      <w:r w:rsidRPr="006758BA">
        <w:rPr>
          <w:rFonts w:ascii="Arial" w:hAnsi="Arial"/>
          <w:b/>
        </w:rPr>
        <w:t xml:space="preserve">              </w:t>
      </w:r>
      <w:r w:rsidRPr="006758BA">
        <w:rPr>
          <w:rFonts w:ascii="Arial" w:hAnsi="Arial"/>
          <w:b/>
        </w:rPr>
        <w:tab/>
        <w:t>Pearson Prentice Hall Publishing ISBN 0-13-</w:t>
      </w:r>
      <w:r w:rsidR="005A2462">
        <w:rPr>
          <w:rFonts w:ascii="Arial" w:hAnsi="Arial"/>
          <w:b/>
        </w:rPr>
        <w:t>209125</w:t>
      </w:r>
      <w:r w:rsidRPr="006758BA">
        <w:rPr>
          <w:rFonts w:ascii="Arial" w:hAnsi="Arial"/>
          <w:b/>
        </w:rPr>
        <w:t>-</w:t>
      </w:r>
      <w:r w:rsidR="005A2462">
        <w:rPr>
          <w:rFonts w:ascii="Arial" w:hAnsi="Arial"/>
          <w:b/>
        </w:rPr>
        <w:t>9</w:t>
      </w:r>
    </w:p>
    <w:p w:rsidR="005E251A" w:rsidRPr="006758BA" w:rsidRDefault="005E251A" w:rsidP="005E251A">
      <w:pPr>
        <w:ind w:left="720"/>
        <w:rPr>
          <w:rFonts w:ascii="Arial" w:hAnsi="Arial"/>
          <w:b/>
        </w:rPr>
      </w:pPr>
      <w:r w:rsidRPr="006758BA">
        <w:rPr>
          <w:rFonts w:ascii="Arial" w:hAnsi="Arial"/>
          <w:b/>
        </w:rPr>
        <w:tab/>
      </w:r>
    </w:p>
    <w:p w:rsidR="005E251A" w:rsidRPr="006758BA" w:rsidRDefault="005E251A" w:rsidP="005E251A">
      <w:pPr>
        <w:ind w:left="720"/>
        <w:rPr>
          <w:rFonts w:ascii="Arial" w:hAnsi="Arial"/>
          <w:b/>
        </w:rPr>
      </w:pPr>
      <w:smartTag w:uri="urn:schemas-microsoft-com:office:smarttags" w:element="Street">
        <w:smartTag w:uri="urn:schemas-microsoft-com:office:smarttags" w:element="address">
          <w:r w:rsidRPr="006758BA">
            <w:rPr>
              <w:rFonts w:ascii="Arial" w:hAnsi="Arial"/>
              <w:b/>
            </w:rPr>
            <w:t>1</w:t>
          </w:r>
          <w:r w:rsidRPr="006758BA">
            <w:rPr>
              <w:rFonts w:ascii="Arial" w:hAnsi="Arial"/>
              <w:b/>
            </w:rPr>
            <w:tab/>
            <w:t>USB Drive</w:t>
          </w:r>
        </w:smartTag>
      </w:smartTag>
    </w:p>
    <w:p w:rsidR="005E251A" w:rsidRDefault="005E251A" w:rsidP="005E251A">
      <w:pPr>
        <w:rPr>
          <w:rFonts w:ascii="Arial" w:hAnsi="Arial"/>
          <w:i/>
        </w:rPr>
      </w:pPr>
    </w:p>
    <w:p w:rsidR="005E251A" w:rsidRPr="00886B55" w:rsidRDefault="005E251A" w:rsidP="005E251A">
      <w:pPr>
        <w:ind w:left="720"/>
        <w:rPr>
          <w:rFonts w:ascii="Arial" w:hAnsi="Arial"/>
          <w:i/>
        </w:rPr>
      </w:pPr>
      <w:r w:rsidRPr="00886B55">
        <w:rPr>
          <w:rFonts w:ascii="Arial" w:hAnsi="Arial"/>
          <w:i/>
        </w:rPr>
        <w:t>Notes provided by instructor</w:t>
      </w:r>
    </w:p>
    <w:p w:rsidR="005E251A" w:rsidRPr="00886B55" w:rsidRDefault="005E251A" w:rsidP="005E251A">
      <w:pPr>
        <w:ind w:left="720"/>
        <w:rPr>
          <w:rFonts w:ascii="Arial" w:hAnsi="Arial"/>
          <w:i/>
        </w:rPr>
      </w:pPr>
      <w:r w:rsidRPr="00886B55">
        <w:rPr>
          <w:rFonts w:ascii="Arial" w:hAnsi="Arial"/>
          <w:i/>
        </w:rPr>
        <w:t>Internet Resources and assigned Internet Readings</w:t>
      </w:r>
    </w:p>
    <w:p w:rsidR="00D1300B" w:rsidRDefault="005E251A" w:rsidP="005E251A">
      <w:pPr>
        <w:ind w:left="720"/>
        <w:rPr>
          <w:rFonts w:ascii="Arial" w:hAnsi="Arial"/>
        </w:rPr>
      </w:pPr>
      <w:r w:rsidRPr="00886B55">
        <w:rPr>
          <w:rFonts w:ascii="Arial" w:hAnsi="Arial"/>
          <w:i/>
        </w:rPr>
        <w:t>Lab Material and Study Notes will be posted on the instructor’s web site</w:t>
      </w: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5E251A" w:rsidRPr="00886B55" w:rsidRDefault="005E251A" w:rsidP="005E251A">
            <w:pPr>
              <w:rPr>
                <w:rFonts w:ascii="Arial" w:hAnsi="Arial"/>
                <w:i/>
                <w:iCs/>
              </w:rPr>
            </w:pPr>
            <w:r w:rsidRPr="00886B55">
              <w:rPr>
                <w:rFonts w:ascii="Arial" w:hAnsi="Arial"/>
                <w:i/>
                <w:iCs/>
              </w:rPr>
              <w:t>Tests and quizzes                             40%</w:t>
            </w:r>
          </w:p>
          <w:p w:rsidR="005E251A" w:rsidRPr="00886B55" w:rsidRDefault="005E251A" w:rsidP="005E251A">
            <w:pPr>
              <w:rPr>
                <w:rFonts w:ascii="Arial" w:hAnsi="Arial"/>
                <w:i/>
                <w:iCs/>
              </w:rPr>
            </w:pPr>
            <w:r w:rsidRPr="00886B55">
              <w:rPr>
                <w:rFonts w:ascii="Arial" w:hAnsi="Arial"/>
                <w:i/>
                <w:iCs/>
              </w:rPr>
              <w:t xml:space="preserve">    Assignments and Lab Work              60%</w:t>
            </w:r>
          </w:p>
          <w:p w:rsidR="005E251A" w:rsidRPr="00886B55" w:rsidRDefault="005E251A" w:rsidP="005E251A">
            <w:pPr>
              <w:rPr>
                <w:rFonts w:ascii="Arial" w:hAnsi="Arial"/>
                <w:i/>
                <w:iCs/>
              </w:rPr>
            </w:pPr>
            <w:r w:rsidRPr="00886B55">
              <w:rPr>
                <w:rFonts w:ascii="Arial" w:hAnsi="Arial"/>
                <w:i/>
                <w:iCs/>
              </w:rPr>
              <w:t xml:space="preserve">    The tentative breakdown is as follows but is subject to change when      </w:t>
            </w:r>
          </w:p>
          <w:p w:rsidR="005E251A" w:rsidRDefault="005E251A" w:rsidP="005E251A">
            <w:pPr>
              <w:rPr>
                <w:rFonts w:ascii="Arial" w:hAnsi="Arial"/>
                <w:i/>
                <w:iCs/>
              </w:rPr>
            </w:pPr>
            <w:r w:rsidRPr="00886B55">
              <w:rPr>
                <w:rFonts w:ascii="Arial" w:hAnsi="Arial"/>
                <w:i/>
                <w:iCs/>
              </w:rPr>
              <w:t xml:space="preserve">    deemed appropriate:</w:t>
            </w:r>
          </w:p>
          <w:tbl>
            <w:tblPr>
              <w:tblW w:w="0" w:type="auto"/>
              <w:tblInd w:w="576" w:type="dxa"/>
              <w:tblLayout w:type="fixed"/>
              <w:tblLook w:val="04A0"/>
            </w:tblPr>
            <w:tblGrid>
              <w:gridCol w:w="483"/>
              <w:gridCol w:w="3591"/>
              <w:gridCol w:w="697"/>
              <w:gridCol w:w="764"/>
            </w:tblGrid>
            <w:tr w:rsidR="005E251A" w:rsidRPr="00E954BE" w:rsidTr="00FB7C7E">
              <w:tc>
                <w:tcPr>
                  <w:tcW w:w="483" w:type="dxa"/>
                  <w:vAlign w:val="center"/>
                </w:tcPr>
                <w:p w:rsidR="005E251A" w:rsidRPr="00E954BE" w:rsidRDefault="005E251A" w:rsidP="00FB7C7E">
                  <w:pPr>
                    <w:tabs>
                      <w:tab w:val="left" w:pos="1305"/>
                    </w:tabs>
                    <w:jc w:val="right"/>
                    <w:rPr>
                      <w:rFonts w:ascii="Arial" w:hAnsi="Arial"/>
                      <w:i/>
                      <w:iCs/>
                    </w:rPr>
                  </w:pPr>
                  <w:r w:rsidRPr="00E954BE">
                    <w:rPr>
                      <w:rFonts w:ascii="Arial" w:hAnsi="Arial"/>
                      <w:i/>
                      <w:iCs/>
                    </w:rPr>
                    <w:t>10</w:t>
                  </w:r>
                </w:p>
              </w:tc>
              <w:tc>
                <w:tcPr>
                  <w:tcW w:w="3591" w:type="dxa"/>
                </w:tcPr>
                <w:p w:rsidR="005E251A" w:rsidRPr="00E954BE" w:rsidRDefault="005E251A" w:rsidP="00FB7C7E">
                  <w:pPr>
                    <w:rPr>
                      <w:rFonts w:ascii="Arial" w:hAnsi="Arial"/>
                      <w:i/>
                      <w:iCs/>
                    </w:rPr>
                  </w:pPr>
                  <w:r w:rsidRPr="00E954BE">
                    <w:rPr>
                      <w:rFonts w:ascii="Arial" w:hAnsi="Arial"/>
                      <w:i/>
                      <w:iCs/>
                    </w:rPr>
                    <w:t>Quizzes (best 10 of 12 or more)</w:t>
                  </w:r>
                </w:p>
              </w:tc>
              <w:tc>
                <w:tcPr>
                  <w:tcW w:w="697" w:type="dxa"/>
                  <w:vAlign w:val="center"/>
                </w:tcPr>
                <w:p w:rsidR="005E251A" w:rsidRPr="00E954BE" w:rsidRDefault="005E251A" w:rsidP="00FB7C7E">
                  <w:pPr>
                    <w:jc w:val="right"/>
                    <w:rPr>
                      <w:rFonts w:ascii="Arial" w:hAnsi="Arial"/>
                      <w:i/>
                      <w:iCs/>
                    </w:rPr>
                  </w:pPr>
                  <w:r w:rsidRPr="00E954BE">
                    <w:rPr>
                      <w:rFonts w:ascii="Arial" w:hAnsi="Arial"/>
                      <w:i/>
                      <w:iCs/>
                    </w:rPr>
                    <w:t>2%</w:t>
                  </w:r>
                </w:p>
              </w:tc>
              <w:tc>
                <w:tcPr>
                  <w:tcW w:w="764" w:type="dxa"/>
                </w:tcPr>
                <w:p w:rsidR="005E251A" w:rsidRPr="00E954BE" w:rsidRDefault="005E251A" w:rsidP="00FB7C7E">
                  <w:pPr>
                    <w:rPr>
                      <w:rFonts w:ascii="Arial" w:hAnsi="Arial"/>
                      <w:i/>
                      <w:iCs/>
                    </w:rPr>
                  </w:pPr>
                  <w:r w:rsidRPr="00E954BE">
                    <w:rPr>
                      <w:rFonts w:ascii="Arial" w:hAnsi="Arial"/>
                      <w:i/>
                      <w:iCs/>
                    </w:rPr>
                    <w:t>Each</w:t>
                  </w:r>
                </w:p>
              </w:tc>
            </w:tr>
            <w:tr w:rsidR="005E251A" w:rsidRPr="00E954BE" w:rsidTr="00FB7C7E">
              <w:tc>
                <w:tcPr>
                  <w:tcW w:w="483" w:type="dxa"/>
                  <w:vAlign w:val="center"/>
                </w:tcPr>
                <w:p w:rsidR="005E251A" w:rsidRPr="00E954BE" w:rsidRDefault="005E251A" w:rsidP="00FB7C7E">
                  <w:pPr>
                    <w:tabs>
                      <w:tab w:val="left" w:pos="1305"/>
                    </w:tabs>
                    <w:jc w:val="right"/>
                    <w:rPr>
                      <w:rFonts w:ascii="Arial" w:hAnsi="Arial"/>
                      <w:i/>
                      <w:iCs/>
                    </w:rPr>
                  </w:pPr>
                  <w:r w:rsidRPr="00E954BE">
                    <w:rPr>
                      <w:rFonts w:ascii="Arial" w:hAnsi="Arial"/>
                      <w:i/>
                      <w:iCs/>
                    </w:rPr>
                    <w:t>12</w:t>
                  </w:r>
                </w:p>
              </w:tc>
              <w:tc>
                <w:tcPr>
                  <w:tcW w:w="3591" w:type="dxa"/>
                </w:tcPr>
                <w:p w:rsidR="005E251A" w:rsidRPr="00E954BE" w:rsidRDefault="005E251A" w:rsidP="00FB7C7E">
                  <w:pPr>
                    <w:tabs>
                      <w:tab w:val="left" w:pos="1305"/>
                    </w:tabs>
                    <w:rPr>
                      <w:rFonts w:ascii="Arial" w:hAnsi="Arial"/>
                      <w:i/>
                      <w:iCs/>
                    </w:rPr>
                  </w:pPr>
                  <w:r w:rsidRPr="00E954BE">
                    <w:rPr>
                      <w:rFonts w:ascii="Arial" w:hAnsi="Arial"/>
                      <w:i/>
                      <w:iCs/>
                    </w:rPr>
                    <w:t>Labs</w:t>
                  </w:r>
                </w:p>
              </w:tc>
              <w:tc>
                <w:tcPr>
                  <w:tcW w:w="697" w:type="dxa"/>
                  <w:vAlign w:val="center"/>
                </w:tcPr>
                <w:p w:rsidR="005E251A" w:rsidRPr="00E954BE" w:rsidRDefault="005E251A" w:rsidP="00FB7C7E">
                  <w:pPr>
                    <w:tabs>
                      <w:tab w:val="left" w:pos="1305"/>
                    </w:tabs>
                    <w:jc w:val="right"/>
                    <w:rPr>
                      <w:rFonts w:ascii="Arial" w:hAnsi="Arial"/>
                      <w:i/>
                      <w:iCs/>
                    </w:rPr>
                  </w:pPr>
                  <w:r w:rsidRPr="00E954BE">
                    <w:rPr>
                      <w:rFonts w:ascii="Arial" w:hAnsi="Arial"/>
                      <w:i/>
                      <w:iCs/>
                    </w:rPr>
                    <w:t>2%</w:t>
                  </w:r>
                </w:p>
              </w:tc>
              <w:tc>
                <w:tcPr>
                  <w:tcW w:w="764" w:type="dxa"/>
                </w:tcPr>
                <w:p w:rsidR="005E251A" w:rsidRPr="00E954BE" w:rsidRDefault="005E251A" w:rsidP="00FB7C7E">
                  <w:pPr>
                    <w:tabs>
                      <w:tab w:val="left" w:pos="1305"/>
                    </w:tabs>
                    <w:rPr>
                      <w:rFonts w:ascii="Arial" w:hAnsi="Arial"/>
                      <w:i/>
                      <w:iCs/>
                    </w:rPr>
                  </w:pPr>
                  <w:r w:rsidRPr="00E954BE">
                    <w:rPr>
                      <w:rFonts w:ascii="Arial" w:hAnsi="Arial"/>
                      <w:i/>
                      <w:iCs/>
                    </w:rPr>
                    <w:t>Each</w:t>
                  </w:r>
                </w:p>
              </w:tc>
            </w:tr>
            <w:tr w:rsidR="005E251A" w:rsidRPr="00E954BE" w:rsidTr="00FB7C7E">
              <w:tc>
                <w:tcPr>
                  <w:tcW w:w="483" w:type="dxa"/>
                  <w:vAlign w:val="center"/>
                </w:tcPr>
                <w:p w:rsidR="005E251A" w:rsidRPr="00E954BE" w:rsidRDefault="005E251A" w:rsidP="00FB7C7E">
                  <w:pPr>
                    <w:tabs>
                      <w:tab w:val="left" w:pos="1305"/>
                    </w:tabs>
                    <w:jc w:val="right"/>
                    <w:rPr>
                      <w:rFonts w:ascii="Arial" w:hAnsi="Arial"/>
                      <w:i/>
                      <w:iCs/>
                    </w:rPr>
                  </w:pPr>
                  <w:r w:rsidRPr="00E954BE">
                    <w:rPr>
                      <w:rFonts w:ascii="Arial" w:hAnsi="Arial"/>
                      <w:i/>
                      <w:iCs/>
                    </w:rPr>
                    <w:t xml:space="preserve">1 </w:t>
                  </w:r>
                </w:p>
              </w:tc>
              <w:tc>
                <w:tcPr>
                  <w:tcW w:w="3591" w:type="dxa"/>
                </w:tcPr>
                <w:p w:rsidR="005E251A" w:rsidRPr="00E954BE" w:rsidRDefault="005E251A" w:rsidP="00FB7C7E">
                  <w:pPr>
                    <w:tabs>
                      <w:tab w:val="left" w:pos="1305"/>
                    </w:tabs>
                    <w:rPr>
                      <w:rFonts w:ascii="Arial" w:hAnsi="Arial"/>
                      <w:i/>
                      <w:iCs/>
                    </w:rPr>
                  </w:pPr>
                  <w:r w:rsidRPr="00E954BE">
                    <w:rPr>
                      <w:rFonts w:ascii="Arial" w:hAnsi="Arial"/>
                      <w:i/>
                      <w:iCs/>
                    </w:rPr>
                    <w:t xml:space="preserve">Mid Term Paper                                   </w:t>
                  </w:r>
                </w:p>
              </w:tc>
              <w:tc>
                <w:tcPr>
                  <w:tcW w:w="697" w:type="dxa"/>
                  <w:vAlign w:val="center"/>
                </w:tcPr>
                <w:p w:rsidR="005E251A" w:rsidRPr="00E954BE" w:rsidRDefault="005E251A" w:rsidP="00FB7C7E">
                  <w:pPr>
                    <w:tabs>
                      <w:tab w:val="left" w:pos="1305"/>
                    </w:tabs>
                    <w:jc w:val="right"/>
                    <w:rPr>
                      <w:rFonts w:ascii="Arial" w:hAnsi="Arial"/>
                      <w:i/>
                      <w:iCs/>
                    </w:rPr>
                  </w:pPr>
                  <w:r w:rsidRPr="00E954BE">
                    <w:rPr>
                      <w:rFonts w:ascii="Arial" w:hAnsi="Arial"/>
                      <w:i/>
                      <w:iCs/>
                    </w:rPr>
                    <w:t xml:space="preserve">15% </w:t>
                  </w:r>
                </w:p>
              </w:tc>
              <w:tc>
                <w:tcPr>
                  <w:tcW w:w="764" w:type="dxa"/>
                </w:tcPr>
                <w:p w:rsidR="005E251A" w:rsidRPr="00E954BE" w:rsidRDefault="005E251A" w:rsidP="00FB7C7E">
                  <w:pPr>
                    <w:tabs>
                      <w:tab w:val="left" w:pos="1305"/>
                    </w:tabs>
                    <w:rPr>
                      <w:rFonts w:ascii="Arial" w:hAnsi="Arial"/>
                      <w:i/>
                      <w:iCs/>
                    </w:rPr>
                  </w:pPr>
                </w:p>
              </w:tc>
            </w:tr>
            <w:tr w:rsidR="005E251A" w:rsidRPr="00E954BE" w:rsidTr="00FB7C7E">
              <w:tc>
                <w:tcPr>
                  <w:tcW w:w="483" w:type="dxa"/>
                  <w:vAlign w:val="center"/>
                </w:tcPr>
                <w:p w:rsidR="005E251A" w:rsidRPr="00E954BE" w:rsidRDefault="005E251A" w:rsidP="00FB7C7E">
                  <w:pPr>
                    <w:tabs>
                      <w:tab w:val="left" w:pos="1305"/>
                    </w:tabs>
                    <w:jc w:val="right"/>
                    <w:rPr>
                      <w:rFonts w:ascii="Arial" w:hAnsi="Arial"/>
                      <w:i/>
                      <w:iCs/>
                    </w:rPr>
                  </w:pPr>
                  <w:r w:rsidRPr="00E954BE">
                    <w:rPr>
                      <w:rFonts w:ascii="Arial" w:hAnsi="Arial"/>
                      <w:i/>
                      <w:iCs/>
                    </w:rPr>
                    <w:t>1</w:t>
                  </w:r>
                </w:p>
              </w:tc>
              <w:tc>
                <w:tcPr>
                  <w:tcW w:w="3591" w:type="dxa"/>
                </w:tcPr>
                <w:p w:rsidR="005E251A" w:rsidRPr="00E954BE" w:rsidRDefault="005E251A" w:rsidP="00FB7C7E">
                  <w:pPr>
                    <w:tabs>
                      <w:tab w:val="left" w:pos="1305"/>
                    </w:tabs>
                    <w:rPr>
                      <w:rFonts w:ascii="Arial" w:hAnsi="Arial"/>
                      <w:i/>
                      <w:iCs/>
                    </w:rPr>
                  </w:pPr>
                  <w:r w:rsidRPr="00E954BE">
                    <w:rPr>
                      <w:rFonts w:ascii="Arial" w:hAnsi="Arial"/>
                      <w:i/>
                      <w:iCs/>
                    </w:rPr>
                    <w:t>Mid Term Test</w:t>
                  </w:r>
                </w:p>
              </w:tc>
              <w:tc>
                <w:tcPr>
                  <w:tcW w:w="697" w:type="dxa"/>
                  <w:vAlign w:val="center"/>
                </w:tcPr>
                <w:p w:rsidR="005E251A" w:rsidRPr="00E954BE" w:rsidRDefault="005E251A" w:rsidP="00FB7C7E">
                  <w:pPr>
                    <w:tabs>
                      <w:tab w:val="left" w:pos="1305"/>
                    </w:tabs>
                    <w:jc w:val="right"/>
                    <w:rPr>
                      <w:rFonts w:ascii="Arial" w:hAnsi="Arial"/>
                      <w:i/>
                      <w:iCs/>
                    </w:rPr>
                  </w:pPr>
                  <w:r w:rsidRPr="00E954BE">
                    <w:rPr>
                      <w:rFonts w:ascii="Arial" w:hAnsi="Arial"/>
                      <w:i/>
                      <w:iCs/>
                    </w:rPr>
                    <w:t xml:space="preserve">10% </w:t>
                  </w:r>
                </w:p>
              </w:tc>
              <w:tc>
                <w:tcPr>
                  <w:tcW w:w="764" w:type="dxa"/>
                </w:tcPr>
                <w:p w:rsidR="005E251A" w:rsidRPr="00E954BE" w:rsidRDefault="005E251A" w:rsidP="00FB7C7E">
                  <w:pPr>
                    <w:tabs>
                      <w:tab w:val="left" w:pos="1305"/>
                    </w:tabs>
                    <w:rPr>
                      <w:rFonts w:ascii="Arial" w:hAnsi="Arial"/>
                      <w:i/>
                      <w:iCs/>
                    </w:rPr>
                  </w:pPr>
                </w:p>
              </w:tc>
            </w:tr>
            <w:tr w:rsidR="005E251A" w:rsidRPr="00E954BE" w:rsidTr="00FB7C7E">
              <w:tc>
                <w:tcPr>
                  <w:tcW w:w="483" w:type="dxa"/>
                  <w:vAlign w:val="center"/>
                </w:tcPr>
                <w:p w:rsidR="005E251A" w:rsidRPr="00E954BE" w:rsidRDefault="005E251A" w:rsidP="00FB7C7E">
                  <w:pPr>
                    <w:jc w:val="right"/>
                    <w:rPr>
                      <w:rFonts w:ascii="Arial" w:hAnsi="Arial"/>
                      <w:i/>
                      <w:iCs/>
                    </w:rPr>
                  </w:pPr>
                  <w:r w:rsidRPr="00E954BE">
                    <w:rPr>
                      <w:rFonts w:ascii="Arial" w:hAnsi="Arial"/>
                      <w:i/>
                      <w:iCs/>
                    </w:rPr>
                    <w:t>1</w:t>
                  </w:r>
                </w:p>
              </w:tc>
              <w:tc>
                <w:tcPr>
                  <w:tcW w:w="3591" w:type="dxa"/>
                </w:tcPr>
                <w:p w:rsidR="005E251A" w:rsidRPr="00E954BE" w:rsidRDefault="005E251A" w:rsidP="00FB7C7E">
                  <w:pPr>
                    <w:tabs>
                      <w:tab w:val="left" w:pos="1305"/>
                    </w:tabs>
                    <w:rPr>
                      <w:rFonts w:ascii="Arial" w:hAnsi="Arial"/>
                      <w:i/>
                      <w:iCs/>
                    </w:rPr>
                  </w:pPr>
                  <w:r w:rsidRPr="00E954BE">
                    <w:rPr>
                      <w:rFonts w:ascii="Arial" w:hAnsi="Arial"/>
                      <w:i/>
                      <w:iCs/>
                    </w:rPr>
                    <w:t xml:space="preserve">Final Practical Test </w:t>
                  </w:r>
                </w:p>
              </w:tc>
              <w:tc>
                <w:tcPr>
                  <w:tcW w:w="697" w:type="dxa"/>
                  <w:vAlign w:val="center"/>
                </w:tcPr>
                <w:p w:rsidR="005E251A" w:rsidRPr="00E954BE" w:rsidRDefault="005E251A" w:rsidP="00FB7C7E">
                  <w:pPr>
                    <w:tabs>
                      <w:tab w:val="left" w:pos="1305"/>
                    </w:tabs>
                    <w:jc w:val="right"/>
                    <w:rPr>
                      <w:rFonts w:ascii="Arial" w:hAnsi="Arial"/>
                      <w:i/>
                      <w:iCs/>
                    </w:rPr>
                  </w:pPr>
                  <w:r w:rsidRPr="00E954BE">
                    <w:rPr>
                      <w:rFonts w:ascii="Arial" w:hAnsi="Arial"/>
                      <w:i/>
                      <w:iCs/>
                    </w:rPr>
                    <w:t>10%</w:t>
                  </w:r>
                </w:p>
              </w:tc>
              <w:tc>
                <w:tcPr>
                  <w:tcW w:w="764" w:type="dxa"/>
                </w:tcPr>
                <w:p w:rsidR="005E251A" w:rsidRPr="00E954BE" w:rsidRDefault="005E251A" w:rsidP="00FB7C7E">
                  <w:pPr>
                    <w:tabs>
                      <w:tab w:val="left" w:pos="1305"/>
                    </w:tabs>
                    <w:rPr>
                      <w:rFonts w:ascii="Arial" w:hAnsi="Arial"/>
                      <w:i/>
                      <w:iCs/>
                    </w:rPr>
                  </w:pPr>
                </w:p>
              </w:tc>
            </w:tr>
            <w:tr w:rsidR="005E251A" w:rsidRPr="00E954BE" w:rsidTr="00FB7C7E">
              <w:tc>
                <w:tcPr>
                  <w:tcW w:w="483" w:type="dxa"/>
                  <w:vAlign w:val="center"/>
                </w:tcPr>
                <w:p w:rsidR="005E251A" w:rsidRPr="00E954BE" w:rsidRDefault="005E251A" w:rsidP="00FB7C7E">
                  <w:pPr>
                    <w:jc w:val="right"/>
                    <w:rPr>
                      <w:rFonts w:ascii="Arial" w:hAnsi="Arial"/>
                      <w:i/>
                      <w:iCs/>
                    </w:rPr>
                  </w:pPr>
                  <w:r w:rsidRPr="00E954BE">
                    <w:rPr>
                      <w:rFonts w:ascii="Arial" w:hAnsi="Arial"/>
                      <w:i/>
                      <w:iCs/>
                    </w:rPr>
                    <w:t>1</w:t>
                  </w:r>
                </w:p>
              </w:tc>
              <w:tc>
                <w:tcPr>
                  <w:tcW w:w="3591" w:type="dxa"/>
                </w:tcPr>
                <w:p w:rsidR="005E251A" w:rsidRPr="00E954BE" w:rsidRDefault="005E251A" w:rsidP="00FB7C7E">
                  <w:pPr>
                    <w:tabs>
                      <w:tab w:val="left" w:pos="1305"/>
                    </w:tabs>
                    <w:rPr>
                      <w:rFonts w:ascii="Arial" w:hAnsi="Arial"/>
                      <w:i/>
                      <w:iCs/>
                    </w:rPr>
                  </w:pPr>
                  <w:r w:rsidRPr="00E954BE">
                    <w:rPr>
                      <w:rFonts w:ascii="Arial" w:hAnsi="Arial"/>
                      <w:i/>
                      <w:iCs/>
                    </w:rPr>
                    <w:t xml:space="preserve">Final Test </w:t>
                  </w:r>
                </w:p>
              </w:tc>
              <w:tc>
                <w:tcPr>
                  <w:tcW w:w="697" w:type="dxa"/>
                  <w:vAlign w:val="center"/>
                </w:tcPr>
                <w:p w:rsidR="005E251A" w:rsidRPr="00E954BE" w:rsidRDefault="005E251A" w:rsidP="00FB7C7E">
                  <w:pPr>
                    <w:tabs>
                      <w:tab w:val="left" w:pos="1305"/>
                    </w:tabs>
                    <w:jc w:val="right"/>
                    <w:rPr>
                      <w:rFonts w:ascii="Arial" w:hAnsi="Arial"/>
                      <w:i/>
                      <w:iCs/>
                    </w:rPr>
                  </w:pPr>
                  <w:r w:rsidRPr="00E954BE">
                    <w:rPr>
                      <w:rFonts w:ascii="Arial" w:hAnsi="Arial"/>
                      <w:i/>
                      <w:iCs/>
                    </w:rPr>
                    <w:t>15%</w:t>
                  </w:r>
                </w:p>
              </w:tc>
              <w:tc>
                <w:tcPr>
                  <w:tcW w:w="764" w:type="dxa"/>
                </w:tcPr>
                <w:p w:rsidR="005E251A" w:rsidRPr="00E954BE" w:rsidRDefault="005E251A" w:rsidP="00FB7C7E">
                  <w:pPr>
                    <w:tabs>
                      <w:tab w:val="left" w:pos="1305"/>
                    </w:tabs>
                    <w:rPr>
                      <w:rFonts w:ascii="Arial" w:hAnsi="Arial"/>
                      <w:i/>
                      <w:iCs/>
                    </w:rPr>
                  </w:pPr>
                </w:p>
              </w:tc>
            </w:tr>
            <w:tr w:rsidR="005E251A" w:rsidRPr="00E954BE" w:rsidTr="00FB7C7E">
              <w:tc>
                <w:tcPr>
                  <w:tcW w:w="483" w:type="dxa"/>
                  <w:vAlign w:val="center"/>
                </w:tcPr>
                <w:p w:rsidR="005E251A" w:rsidRPr="00E954BE" w:rsidRDefault="005E251A" w:rsidP="00FB7C7E">
                  <w:pPr>
                    <w:jc w:val="right"/>
                    <w:rPr>
                      <w:rFonts w:ascii="Arial" w:hAnsi="Arial"/>
                      <w:i/>
                      <w:iCs/>
                    </w:rPr>
                  </w:pPr>
                </w:p>
              </w:tc>
              <w:tc>
                <w:tcPr>
                  <w:tcW w:w="3591" w:type="dxa"/>
                </w:tcPr>
                <w:p w:rsidR="005E251A" w:rsidRPr="00E954BE" w:rsidRDefault="005E251A" w:rsidP="00FB7C7E">
                  <w:pPr>
                    <w:rPr>
                      <w:rFonts w:ascii="Arial" w:hAnsi="Arial"/>
                      <w:i/>
                      <w:iCs/>
                    </w:rPr>
                  </w:pPr>
                  <w:r w:rsidRPr="00E954BE">
                    <w:rPr>
                      <w:rFonts w:ascii="Arial" w:hAnsi="Arial"/>
                      <w:i/>
                      <w:iCs/>
                    </w:rPr>
                    <w:t>Attendance</w:t>
                  </w:r>
                </w:p>
              </w:tc>
              <w:tc>
                <w:tcPr>
                  <w:tcW w:w="697" w:type="dxa"/>
                  <w:vAlign w:val="center"/>
                </w:tcPr>
                <w:p w:rsidR="005E251A" w:rsidRPr="00E954BE" w:rsidRDefault="005E251A" w:rsidP="00FB7C7E">
                  <w:pPr>
                    <w:tabs>
                      <w:tab w:val="left" w:pos="1305"/>
                    </w:tabs>
                    <w:jc w:val="right"/>
                    <w:rPr>
                      <w:rFonts w:ascii="Arial" w:hAnsi="Arial"/>
                      <w:i/>
                      <w:iCs/>
                    </w:rPr>
                  </w:pPr>
                  <w:r w:rsidRPr="00E954BE">
                    <w:rPr>
                      <w:rFonts w:ascii="Arial" w:hAnsi="Arial"/>
                      <w:i/>
                      <w:iCs/>
                    </w:rPr>
                    <w:t xml:space="preserve">6%  </w:t>
                  </w:r>
                </w:p>
              </w:tc>
              <w:tc>
                <w:tcPr>
                  <w:tcW w:w="764" w:type="dxa"/>
                </w:tcPr>
                <w:p w:rsidR="005E251A" w:rsidRPr="00E954BE" w:rsidRDefault="005E251A" w:rsidP="00FB7C7E">
                  <w:pPr>
                    <w:tabs>
                      <w:tab w:val="left" w:pos="1305"/>
                    </w:tabs>
                    <w:rPr>
                      <w:rFonts w:ascii="Arial" w:hAnsi="Arial"/>
                      <w:i/>
                      <w:iCs/>
                    </w:rPr>
                  </w:pPr>
                </w:p>
              </w:tc>
            </w:tr>
            <w:tr w:rsidR="005E251A" w:rsidRPr="00E954BE" w:rsidTr="00FB7C7E">
              <w:tc>
                <w:tcPr>
                  <w:tcW w:w="483" w:type="dxa"/>
                  <w:vAlign w:val="center"/>
                </w:tcPr>
                <w:p w:rsidR="005E251A" w:rsidRPr="00E954BE" w:rsidRDefault="005E251A" w:rsidP="00FB7C7E">
                  <w:pPr>
                    <w:jc w:val="right"/>
                    <w:rPr>
                      <w:rFonts w:ascii="Arial" w:hAnsi="Arial"/>
                      <w:i/>
                      <w:iCs/>
                    </w:rPr>
                  </w:pPr>
                </w:p>
              </w:tc>
              <w:tc>
                <w:tcPr>
                  <w:tcW w:w="3591" w:type="dxa"/>
                </w:tcPr>
                <w:p w:rsidR="005E251A" w:rsidRPr="00E954BE" w:rsidRDefault="005E251A" w:rsidP="00FB7C7E">
                  <w:pPr>
                    <w:ind w:left="-21"/>
                    <w:rPr>
                      <w:rFonts w:ascii="Arial" w:hAnsi="Arial"/>
                      <w:i/>
                      <w:iCs/>
                    </w:rPr>
                  </w:pPr>
                  <w:r w:rsidRPr="00E954BE">
                    <w:rPr>
                      <w:rFonts w:ascii="Arial" w:hAnsi="Arial"/>
                      <w:i/>
                      <w:iCs/>
                    </w:rPr>
                    <w:t>Bonus Work</w:t>
                  </w:r>
                </w:p>
              </w:tc>
              <w:tc>
                <w:tcPr>
                  <w:tcW w:w="697" w:type="dxa"/>
                  <w:vAlign w:val="center"/>
                </w:tcPr>
                <w:p w:rsidR="005E251A" w:rsidRPr="00E954BE" w:rsidRDefault="005E251A" w:rsidP="00FB7C7E">
                  <w:pPr>
                    <w:tabs>
                      <w:tab w:val="left" w:pos="1305"/>
                    </w:tabs>
                    <w:jc w:val="right"/>
                    <w:rPr>
                      <w:rFonts w:ascii="Arial" w:hAnsi="Arial"/>
                      <w:i/>
                      <w:iCs/>
                    </w:rPr>
                  </w:pPr>
                  <w:r w:rsidRPr="00E954BE">
                    <w:rPr>
                      <w:rFonts w:ascii="Arial" w:hAnsi="Arial"/>
                      <w:i/>
                      <w:iCs/>
                    </w:rPr>
                    <w:t>5%</w:t>
                  </w:r>
                </w:p>
              </w:tc>
              <w:tc>
                <w:tcPr>
                  <w:tcW w:w="764" w:type="dxa"/>
                </w:tcPr>
                <w:p w:rsidR="005E251A" w:rsidRPr="00E954BE" w:rsidRDefault="005E251A" w:rsidP="00FB7C7E">
                  <w:pPr>
                    <w:tabs>
                      <w:tab w:val="left" w:pos="1305"/>
                    </w:tabs>
                    <w:rPr>
                      <w:rFonts w:ascii="Arial" w:hAnsi="Arial"/>
                      <w:i/>
                      <w:iCs/>
                    </w:rPr>
                  </w:pPr>
                </w:p>
              </w:tc>
            </w:tr>
          </w:tbl>
          <w:p w:rsidR="005E251A" w:rsidRPr="00886B55" w:rsidRDefault="005E251A" w:rsidP="005E251A">
            <w:pPr>
              <w:rPr>
                <w:rFonts w:ascii="Arial" w:hAnsi="Arial"/>
                <w:i/>
                <w:iCs/>
              </w:rPr>
            </w:pPr>
          </w:p>
          <w:p w:rsidR="005E251A" w:rsidRPr="00886B55" w:rsidRDefault="005E251A" w:rsidP="005E251A">
            <w:pPr>
              <w:rPr>
                <w:rFonts w:ascii="Arial" w:hAnsi="Arial"/>
                <w:i/>
              </w:rPr>
            </w:pPr>
            <w:r w:rsidRPr="00886B55">
              <w:rPr>
                <w:rFonts w:ascii="Arial" w:hAnsi="Arial"/>
                <w:i/>
              </w:rPr>
              <w:t xml:space="preserve">Some minor modifications to the above percentages may be necessary.  The professor reserves the right to adjust the mark up or down 5% based on attendance, participation, leadership, creativity and whether there is an improving trend. </w:t>
            </w:r>
          </w:p>
          <w:p w:rsidR="005E251A" w:rsidRPr="00886B55" w:rsidRDefault="005E251A" w:rsidP="005E251A">
            <w:pPr>
              <w:rPr>
                <w:rFonts w:ascii="Arial" w:hAnsi="Arial"/>
                <w:i/>
              </w:rPr>
            </w:pPr>
          </w:p>
          <w:p w:rsidR="005E251A" w:rsidRPr="00886B55" w:rsidRDefault="005E251A" w:rsidP="005E251A">
            <w:pPr>
              <w:rPr>
                <w:rFonts w:ascii="Arial" w:hAnsi="Arial"/>
                <w:i/>
              </w:rPr>
            </w:pPr>
            <w:r w:rsidRPr="00886B55">
              <w:rPr>
                <w:rFonts w:ascii="Arial" w:hAnsi="Arial"/>
                <w:i/>
              </w:rPr>
              <w:t>The professor reserves the right to adjust the number of tests, practical tests and quizzes based on unforeseen circumstances.  The students will be given sufficient notice to any changes and the reasons thereof.</w:t>
            </w:r>
          </w:p>
          <w:p w:rsidR="005E251A" w:rsidRPr="00886B55" w:rsidRDefault="005E251A" w:rsidP="005E251A">
            <w:pPr>
              <w:rPr>
                <w:rFonts w:ascii="Arial" w:hAnsi="Arial"/>
                <w:i/>
              </w:rPr>
            </w:pPr>
          </w:p>
          <w:p w:rsidR="005E251A" w:rsidRPr="00886B55" w:rsidRDefault="005E251A" w:rsidP="005E251A">
            <w:pPr>
              <w:numPr>
                <w:ilvl w:val="0"/>
                <w:numId w:val="16"/>
              </w:numPr>
              <w:rPr>
                <w:rFonts w:ascii="Arial" w:hAnsi="Arial"/>
                <w:i/>
              </w:rPr>
            </w:pPr>
            <w:r w:rsidRPr="00886B55">
              <w:rPr>
                <w:rFonts w:ascii="Arial" w:hAnsi="Arial"/>
                <w:i/>
              </w:rPr>
              <w:t xml:space="preserve">Successful completion of this course is greatly improved with a disciplined approach and consistent attendance to both the lab and lecture / theory classes.  </w:t>
            </w:r>
          </w:p>
          <w:p w:rsidR="005E251A" w:rsidRPr="00886B55" w:rsidRDefault="005E251A" w:rsidP="005E251A">
            <w:pPr>
              <w:numPr>
                <w:ilvl w:val="0"/>
                <w:numId w:val="16"/>
              </w:numPr>
              <w:rPr>
                <w:rFonts w:ascii="Arial" w:hAnsi="Arial"/>
                <w:i/>
              </w:rPr>
            </w:pPr>
            <w:r w:rsidRPr="00886B55">
              <w:rPr>
                <w:rFonts w:ascii="Arial" w:hAnsi="Arial"/>
                <w:i/>
              </w:rPr>
              <w:t>Students must complete and pass both the test and assignment portion of the course in order to pass the entire courses.</w:t>
            </w:r>
          </w:p>
          <w:p w:rsidR="005E251A" w:rsidRPr="00886B55" w:rsidRDefault="005E251A" w:rsidP="005E251A">
            <w:pPr>
              <w:numPr>
                <w:ilvl w:val="0"/>
                <w:numId w:val="16"/>
              </w:numPr>
              <w:rPr>
                <w:rFonts w:ascii="Arial" w:hAnsi="Arial"/>
                <w:i/>
              </w:rPr>
            </w:pPr>
            <w:r w:rsidRPr="00886B55">
              <w:rPr>
                <w:rFonts w:ascii="Arial" w:hAnsi="Arial"/>
                <w:i/>
              </w:rPr>
              <w:t>All Assignments must be completed satisfactorily to complete the course. Late hand in penalties will be 5% per day.  Assignments will not be accepted past one week late unless there are extenuating and legitimate circumstances.  It is not acceptable to miss classes and / or labs without a reasonable explanation.</w:t>
            </w:r>
          </w:p>
          <w:p w:rsidR="005E251A" w:rsidRPr="00886B55" w:rsidRDefault="005E251A" w:rsidP="005E251A">
            <w:pPr>
              <w:numPr>
                <w:ilvl w:val="0"/>
                <w:numId w:val="16"/>
              </w:numPr>
              <w:rPr>
                <w:rFonts w:ascii="Arial" w:hAnsi="Arial"/>
                <w:i/>
              </w:rPr>
            </w:pPr>
            <w:r w:rsidRPr="00886B55">
              <w:rPr>
                <w:rFonts w:ascii="Arial" w:hAnsi="Arial"/>
                <w:i/>
              </w:rPr>
              <w:t xml:space="preserve">There will likely be 1 or 2 quizzes each and every week in one of the lecture periods.  Those not attending will receive a zero grade for that quiz.  </w:t>
            </w:r>
          </w:p>
          <w:p w:rsidR="005E251A" w:rsidRPr="00886B55" w:rsidRDefault="005E251A" w:rsidP="005E251A">
            <w:pPr>
              <w:numPr>
                <w:ilvl w:val="0"/>
                <w:numId w:val="16"/>
              </w:numPr>
              <w:rPr>
                <w:rFonts w:ascii="Arial" w:hAnsi="Arial"/>
                <w:i/>
              </w:rPr>
            </w:pPr>
            <w:r w:rsidRPr="00886B55">
              <w:rPr>
                <w:rFonts w:ascii="Arial" w:hAnsi="Arial"/>
                <w:i/>
              </w:rPr>
              <w:t xml:space="preserve">There will also be a lab exercise each and every week that will be due during that lab period.  In the event that it cannot be completed during lab time, you will be allowed to complete it as a homework exercise and demonstrate it the following lab with no penalty.  </w:t>
            </w:r>
          </w:p>
          <w:p w:rsidR="005E251A" w:rsidRPr="00886B55" w:rsidRDefault="005E251A" w:rsidP="005E251A">
            <w:pPr>
              <w:rPr>
                <w:rFonts w:ascii="Arial" w:hAnsi="Arial"/>
                <w:i/>
              </w:rPr>
            </w:pPr>
          </w:p>
          <w:p w:rsidR="005E251A" w:rsidRPr="00886B55" w:rsidRDefault="005E251A" w:rsidP="005E251A">
            <w:pPr>
              <w:rPr>
                <w:rFonts w:ascii="Arial" w:hAnsi="Arial"/>
                <w:i/>
              </w:rPr>
            </w:pPr>
            <w:r w:rsidRPr="00886B55">
              <w:rPr>
                <w:rFonts w:ascii="Arial" w:hAnsi="Arial"/>
                <w:i/>
              </w:rPr>
              <w:t>A student who is absent for 3 or more times without any valid reason or effort to resolve the problem will result in action taken.</w:t>
            </w:r>
          </w:p>
          <w:p w:rsidR="005E251A" w:rsidRPr="00886B55" w:rsidRDefault="005E251A" w:rsidP="005E251A">
            <w:pPr>
              <w:rPr>
                <w:rFonts w:ascii="Arial" w:hAnsi="Arial"/>
                <w:i/>
              </w:rPr>
            </w:pPr>
          </w:p>
          <w:p w:rsidR="005E251A" w:rsidRPr="00886B55" w:rsidRDefault="005E251A" w:rsidP="005E251A">
            <w:pPr>
              <w:rPr>
                <w:rFonts w:ascii="Arial" w:hAnsi="Arial"/>
                <w:i/>
              </w:rPr>
            </w:pPr>
            <w:r w:rsidRPr="00886B55">
              <w:rPr>
                <w:rFonts w:ascii="Arial" w:hAnsi="Arial"/>
                <w:i/>
              </w:rPr>
              <w:t>NOTE: If action is to be taken, it will range from marks being deducted to a maximum of removal from the course.</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5E251A" w:rsidRDefault="00EF4EC9" w:rsidP="005E251A">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5E251A">
              <w:rPr>
                <w:rFonts w:ascii="Arial" w:hAnsi="Arial" w:cs="Arial"/>
                <w:i/>
                <w:szCs w:val="24"/>
              </w:rPr>
              <w:t>Once the classroom door has been closed, the learning process has begun.  Late arrivers will not be granted admission to the room.</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4E298B">
            <w:pPr>
              <w:rPr>
                <w:rFonts w:ascii="Arial" w:hAnsi="Arial" w:cs="Arial"/>
                <w:szCs w:val="24"/>
                <w:u w:val="single"/>
              </w:rPr>
            </w:pPr>
          </w:p>
        </w:tc>
      </w:tr>
    </w:tbl>
    <w:p w:rsidR="00E8152E" w:rsidRDefault="00E815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F12AEF">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CAF" w:rsidRDefault="00926CAF">
      <w:r>
        <w:separator/>
      </w:r>
    </w:p>
  </w:endnote>
  <w:endnote w:type="continuationSeparator" w:id="1">
    <w:p w:rsidR="00926CAF" w:rsidRDefault="00926C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CAF" w:rsidRDefault="00926CAF">
      <w:r>
        <w:separator/>
      </w:r>
    </w:p>
  </w:footnote>
  <w:footnote w:type="continuationSeparator" w:id="1">
    <w:p w:rsidR="00926CAF" w:rsidRDefault="00926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0E" w:rsidRDefault="00F12AEF">
    <w:pPr>
      <w:pStyle w:val="Header"/>
      <w:framePr w:wrap="around" w:vAnchor="text" w:hAnchor="margin" w:xAlign="center" w:y="1"/>
      <w:rPr>
        <w:rStyle w:val="PageNumber"/>
      </w:rPr>
    </w:pPr>
    <w:r>
      <w:rPr>
        <w:rStyle w:val="PageNumber"/>
      </w:rPr>
      <w:fldChar w:fldCharType="begin"/>
    </w:r>
    <w:r w:rsidR="00714C0E">
      <w:rPr>
        <w:rStyle w:val="PageNumber"/>
      </w:rPr>
      <w:instrText xml:space="preserve">PAGE  </w:instrText>
    </w:r>
    <w:r>
      <w:rPr>
        <w:rStyle w:val="PageNumber"/>
      </w:rPr>
      <w:fldChar w:fldCharType="separate"/>
    </w:r>
    <w:r w:rsidR="00714C0E">
      <w:rPr>
        <w:rStyle w:val="PageNumber"/>
        <w:noProof/>
      </w:rPr>
      <w:t>1</w:t>
    </w:r>
    <w:r>
      <w:rPr>
        <w:rStyle w:val="PageNumber"/>
      </w:rPr>
      <w:fldChar w:fldCharType="end"/>
    </w:r>
  </w:p>
  <w:p w:rsidR="00714C0E" w:rsidRDefault="00714C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0E" w:rsidRDefault="00F12AEF">
    <w:pPr>
      <w:pStyle w:val="Header"/>
      <w:framePr w:wrap="around" w:vAnchor="text" w:hAnchor="margin" w:xAlign="center" w:y="1"/>
      <w:rPr>
        <w:rStyle w:val="PageNumber"/>
      </w:rPr>
    </w:pPr>
    <w:r>
      <w:rPr>
        <w:rStyle w:val="PageNumber"/>
      </w:rPr>
      <w:fldChar w:fldCharType="begin"/>
    </w:r>
    <w:r w:rsidR="00714C0E">
      <w:rPr>
        <w:rStyle w:val="PageNumber"/>
      </w:rPr>
      <w:instrText xml:space="preserve">PAGE  </w:instrText>
    </w:r>
    <w:r>
      <w:rPr>
        <w:rStyle w:val="PageNumber"/>
      </w:rPr>
      <w:fldChar w:fldCharType="separate"/>
    </w:r>
    <w:r w:rsidR="006238A4">
      <w:rPr>
        <w:rStyle w:val="PageNumber"/>
        <w:noProof/>
      </w:rPr>
      <w:t>5</w:t>
    </w:r>
    <w:r>
      <w:rPr>
        <w:rStyle w:val="PageNumber"/>
      </w:rPr>
      <w:fldChar w:fldCharType="end"/>
    </w:r>
  </w:p>
  <w:tbl>
    <w:tblPr>
      <w:tblW w:w="0" w:type="auto"/>
      <w:tblLayout w:type="fixed"/>
      <w:tblLook w:val="0000"/>
    </w:tblPr>
    <w:tblGrid>
      <w:gridCol w:w="3794"/>
      <w:gridCol w:w="1134"/>
      <w:gridCol w:w="3928"/>
    </w:tblGrid>
    <w:tr w:rsidR="00714C0E">
      <w:tc>
        <w:tcPr>
          <w:tcW w:w="3794" w:type="dxa"/>
        </w:tcPr>
        <w:p w:rsidR="00714C0E" w:rsidRDefault="00714C0E">
          <w:pPr>
            <w:rPr>
              <w:rFonts w:ascii="Arial" w:hAnsi="Arial"/>
              <w:snapToGrid w:val="0"/>
            </w:rPr>
          </w:pPr>
        </w:p>
      </w:tc>
      <w:tc>
        <w:tcPr>
          <w:tcW w:w="1134" w:type="dxa"/>
        </w:tcPr>
        <w:p w:rsidR="00714C0E" w:rsidRDefault="00714C0E">
          <w:pPr>
            <w:pStyle w:val="Header"/>
            <w:jc w:val="center"/>
            <w:rPr>
              <w:rFonts w:ascii="Arial" w:hAnsi="Arial"/>
              <w:snapToGrid w:val="0"/>
            </w:rPr>
          </w:pPr>
        </w:p>
      </w:tc>
      <w:tc>
        <w:tcPr>
          <w:tcW w:w="3928" w:type="dxa"/>
        </w:tcPr>
        <w:p w:rsidR="00714C0E" w:rsidRDefault="00714C0E">
          <w:pPr>
            <w:pStyle w:val="Header"/>
            <w:jc w:val="right"/>
            <w:rPr>
              <w:rFonts w:ascii="Arial" w:hAnsi="Arial"/>
              <w:snapToGrid w:val="0"/>
            </w:rPr>
          </w:pPr>
        </w:p>
      </w:tc>
    </w:tr>
    <w:tr w:rsidR="00714C0E">
      <w:tc>
        <w:tcPr>
          <w:tcW w:w="3794" w:type="dxa"/>
        </w:tcPr>
        <w:p w:rsidR="00714C0E" w:rsidRDefault="00714C0E">
          <w:pPr>
            <w:rPr>
              <w:rFonts w:ascii="Arial" w:hAnsi="Arial"/>
              <w:snapToGrid w:val="0"/>
            </w:rPr>
          </w:pPr>
          <w:r>
            <w:rPr>
              <w:rFonts w:ascii="Arial" w:hAnsi="Arial"/>
            </w:rPr>
            <w:t>Introduction to Computer Applications</w:t>
          </w:r>
          <w:r>
            <w:rPr>
              <w:rFonts w:ascii="Arial" w:hAnsi="Arial"/>
              <w:snapToGrid w:val="0"/>
            </w:rPr>
            <w:t xml:space="preserve"> </w:t>
          </w:r>
        </w:p>
      </w:tc>
      <w:tc>
        <w:tcPr>
          <w:tcW w:w="1134" w:type="dxa"/>
        </w:tcPr>
        <w:p w:rsidR="00714C0E" w:rsidRDefault="00714C0E">
          <w:pPr>
            <w:pStyle w:val="Header"/>
            <w:jc w:val="center"/>
            <w:rPr>
              <w:rFonts w:ascii="Arial" w:hAnsi="Arial"/>
              <w:snapToGrid w:val="0"/>
            </w:rPr>
          </w:pPr>
        </w:p>
      </w:tc>
      <w:tc>
        <w:tcPr>
          <w:tcW w:w="3928" w:type="dxa"/>
        </w:tcPr>
        <w:p w:rsidR="00714C0E" w:rsidRDefault="00714C0E">
          <w:pPr>
            <w:pStyle w:val="Header"/>
            <w:jc w:val="right"/>
            <w:rPr>
              <w:rFonts w:ascii="Arial" w:hAnsi="Arial"/>
              <w:snapToGrid w:val="0"/>
            </w:rPr>
          </w:pPr>
          <w:r>
            <w:rPr>
              <w:rFonts w:ascii="Arial" w:hAnsi="Arial"/>
              <w:snapToGrid w:val="0"/>
            </w:rPr>
            <w:t>CSA112</w:t>
          </w:r>
        </w:p>
      </w:tc>
    </w:tr>
  </w:tbl>
  <w:p w:rsidR="00714C0E" w:rsidRDefault="00714C0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B2660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A6C65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9C738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5"/>
  </w:num>
  <w:num w:numId="4">
    <w:abstractNumId w:val="11"/>
  </w:num>
  <w:num w:numId="5">
    <w:abstractNumId w:val="15"/>
  </w:num>
  <w:num w:numId="6">
    <w:abstractNumId w:val="3"/>
  </w:num>
  <w:num w:numId="7">
    <w:abstractNumId w:val="1"/>
  </w:num>
  <w:num w:numId="8">
    <w:abstractNumId w:val="10"/>
  </w:num>
  <w:num w:numId="9">
    <w:abstractNumId w:val="12"/>
  </w:num>
  <w:num w:numId="10">
    <w:abstractNumId w:val="4"/>
  </w:num>
  <w:num w:numId="11">
    <w:abstractNumId w:val="8"/>
  </w:num>
  <w:num w:numId="12">
    <w:abstractNumId w:val="0"/>
  </w:num>
  <w:num w:numId="13">
    <w:abstractNumId w:val="6"/>
  </w:num>
  <w:num w:numId="14">
    <w:abstractNumId w:val="9"/>
  </w:num>
  <w:num w:numId="15">
    <w:abstractNumId w:val="1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4491B"/>
    <w:rsid w:val="000C0F6C"/>
    <w:rsid w:val="0013201F"/>
    <w:rsid w:val="00140BE0"/>
    <w:rsid w:val="001428EB"/>
    <w:rsid w:val="001458F5"/>
    <w:rsid w:val="00177078"/>
    <w:rsid w:val="001B72EE"/>
    <w:rsid w:val="002021B5"/>
    <w:rsid w:val="00283F8A"/>
    <w:rsid w:val="00295232"/>
    <w:rsid w:val="002D0F95"/>
    <w:rsid w:val="002D240A"/>
    <w:rsid w:val="003A0238"/>
    <w:rsid w:val="003D0B70"/>
    <w:rsid w:val="003D5562"/>
    <w:rsid w:val="00441ECC"/>
    <w:rsid w:val="00455859"/>
    <w:rsid w:val="00497B5F"/>
    <w:rsid w:val="004E298B"/>
    <w:rsid w:val="005141B1"/>
    <w:rsid w:val="00532940"/>
    <w:rsid w:val="00533537"/>
    <w:rsid w:val="0056705E"/>
    <w:rsid w:val="005A2462"/>
    <w:rsid w:val="005A28BC"/>
    <w:rsid w:val="005C10A6"/>
    <w:rsid w:val="005E251A"/>
    <w:rsid w:val="00613807"/>
    <w:rsid w:val="006238A4"/>
    <w:rsid w:val="00626C24"/>
    <w:rsid w:val="00714C0E"/>
    <w:rsid w:val="00721404"/>
    <w:rsid w:val="00721FF2"/>
    <w:rsid w:val="00723208"/>
    <w:rsid w:val="00727D17"/>
    <w:rsid w:val="00754E67"/>
    <w:rsid w:val="007A0698"/>
    <w:rsid w:val="007E6621"/>
    <w:rsid w:val="007F132C"/>
    <w:rsid w:val="007F73A4"/>
    <w:rsid w:val="00807801"/>
    <w:rsid w:val="00867048"/>
    <w:rsid w:val="00921669"/>
    <w:rsid w:val="00926CAF"/>
    <w:rsid w:val="0098142F"/>
    <w:rsid w:val="009B5B24"/>
    <w:rsid w:val="00A01D87"/>
    <w:rsid w:val="00A023DB"/>
    <w:rsid w:val="00A85995"/>
    <w:rsid w:val="00A9176F"/>
    <w:rsid w:val="00A97B10"/>
    <w:rsid w:val="00AC5756"/>
    <w:rsid w:val="00B50404"/>
    <w:rsid w:val="00B778BA"/>
    <w:rsid w:val="00B835FC"/>
    <w:rsid w:val="00BA119A"/>
    <w:rsid w:val="00BA318C"/>
    <w:rsid w:val="00BB6465"/>
    <w:rsid w:val="00BC7832"/>
    <w:rsid w:val="00C0550E"/>
    <w:rsid w:val="00C20B17"/>
    <w:rsid w:val="00C53F7E"/>
    <w:rsid w:val="00C87B5D"/>
    <w:rsid w:val="00C97440"/>
    <w:rsid w:val="00C97897"/>
    <w:rsid w:val="00CB4EB0"/>
    <w:rsid w:val="00D1300B"/>
    <w:rsid w:val="00D34AEA"/>
    <w:rsid w:val="00D658E0"/>
    <w:rsid w:val="00DC1839"/>
    <w:rsid w:val="00E04120"/>
    <w:rsid w:val="00E25868"/>
    <w:rsid w:val="00E8152E"/>
    <w:rsid w:val="00E86FF6"/>
    <w:rsid w:val="00EE6E49"/>
    <w:rsid w:val="00EF2B12"/>
    <w:rsid w:val="00EF4EC9"/>
    <w:rsid w:val="00F0236B"/>
    <w:rsid w:val="00F12AEF"/>
    <w:rsid w:val="00F430A9"/>
    <w:rsid w:val="00F63C18"/>
    <w:rsid w:val="00FB7C7E"/>
    <w:rsid w:val="00FC146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AEF"/>
    <w:rPr>
      <w:sz w:val="24"/>
      <w:lang w:val="en-US" w:eastAsia="en-US"/>
    </w:rPr>
  </w:style>
  <w:style w:type="paragraph" w:styleId="Heading1">
    <w:name w:val="heading 1"/>
    <w:basedOn w:val="Normal"/>
    <w:next w:val="Normal"/>
    <w:qFormat/>
    <w:rsid w:val="00F12AEF"/>
    <w:pPr>
      <w:keepNext/>
      <w:jc w:val="center"/>
      <w:outlineLvl w:val="0"/>
    </w:pPr>
    <w:rPr>
      <w:b/>
      <w:u w:val="single"/>
      <w:lang w:val="en-GB"/>
    </w:rPr>
  </w:style>
  <w:style w:type="paragraph" w:styleId="Heading2">
    <w:name w:val="heading 2"/>
    <w:basedOn w:val="Normal"/>
    <w:next w:val="Normal"/>
    <w:qFormat/>
    <w:rsid w:val="00F12AEF"/>
    <w:pPr>
      <w:keepNext/>
      <w:jc w:val="center"/>
      <w:outlineLvl w:val="1"/>
    </w:pPr>
    <w:rPr>
      <w:b/>
      <w:lang w:val="en-GB"/>
    </w:rPr>
  </w:style>
  <w:style w:type="paragraph" w:styleId="Heading3">
    <w:name w:val="heading 3"/>
    <w:basedOn w:val="Normal"/>
    <w:next w:val="Normal"/>
    <w:qFormat/>
    <w:rsid w:val="00F12AE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12AEF"/>
    <w:rPr>
      <w:rFonts w:ascii="Arial" w:hAnsi="Arial"/>
    </w:rPr>
  </w:style>
  <w:style w:type="paragraph" w:styleId="Header">
    <w:name w:val="header"/>
    <w:basedOn w:val="Normal"/>
    <w:rsid w:val="00F12AEF"/>
    <w:pPr>
      <w:tabs>
        <w:tab w:val="center" w:pos="4320"/>
        <w:tab w:val="right" w:pos="8640"/>
      </w:tabs>
    </w:pPr>
  </w:style>
  <w:style w:type="paragraph" w:styleId="Footer">
    <w:name w:val="footer"/>
    <w:basedOn w:val="Normal"/>
    <w:rsid w:val="00F12AEF"/>
    <w:pPr>
      <w:tabs>
        <w:tab w:val="center" w:pos="4320"/>
        <w:tab w:val="right" w:pos="8640"/>
      </w:tabs>
    </w:pPr>
  </w:style>
  <w:style w:type="character" w:styleId="PageNumber">
    <w:name w:val="page number"/>
    <w:basedOn w:val="DefaultParagraphFont"/>
    <w:rsid w:val="00F12AEF"/>
  </w:style>
  <w:style w:type="character" w:styleId="LineNumber">
    <w:name w:val="line number"/>
    <w:basedOn w:val="DefaultParagraphFont"/>
    <w:rsid w:val="00F12AEF"/>
  </w:style>
  <w:style w:type="paragraph" w:styleId="BodyTextIndent">
    <w:name w:val="Body Text Indent"/>
    <w:basedOn w:val="Normal"/>
    <w:rsid w:val="00F12AEF"/>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152374745">
      <w:bodyDiv w:val="1"/>
      <w:marLeft w:val="0"/>
      <w:marRight w:val="0"/>
      <w:marTop w:val="0"/>
      <w:marBottom w:val="0"/>
      <w:divBdr>
        <w:top w:val="none" w:sz="0" w:space="0" w:color="auto"/>
        <w:left w:val="none" w:sz="0" w:space="0" w:color="auto"/>
        <w:bottom w:val="none" w:sz="0" w:space="0" w:color="auto"/>
        <w:right w:val="none" w:sz="0" w:space="0" w:color="auto"/>
      </w:divBdr>
    </w:div>
    <w:div w:id="321929558">
      <w:bodyDiv w:val="1"/>
      <w:marLeft w:val="0"/>
      <w:marRight w:val="0"/>
      <w:marTop w:val="0"/>
      <w:marBottom w:val="0"/>
      <w:divBdr>
        <w:top w:val="none" w:sz="0" w:space="0" w:color="auto"/>
        <w:left w:val="none" w:sz="0" w:space="0" w:color="auto"/>
        <w:bottom w:val="none" w:sz="0" w:space="0" w:color="auto"/>
        <w:right w:val="none" w:sz="0" w:space="0" w:color="auto"/>
      </w:divBdr>
    </w:div>
    <w:div w:id="327055471">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24971939">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29176-0CFD-4A7C-8C22-451951A258BC}"/>
</file>

<file path=customXml/itemProps2.xml><?xml version="1.0" encoding="utf-8"?>
<ds:datastoreItem xmlns:ds="http://schemas.openxmlformats.org/officeDocument/2006/customXml" ds:itemID="{6D77F65D-C168-4281-9190-517749E2B3BE}"/>
</file>

<file path=customXml/itemProps3.xml><?xml version="1.0" encoding="utf-8"?>
<ds:datastoreItem xmlns:ds="http://schemas.openxmlformats.org/officeDocument/2006/customXml" ds:itemID="{6AFA22FE-31DF-4E7C-A82E-FD1F4EDBF5EA}"/>
</file>

<file path=docProps/app.xml><?xml version="1.0" encoding="utf-8"?>
<Properties xmlns="http://schemas.openxmlformats.org/officeDocument/2006/extended-properties" xmlns:vt="http://schemas.openxmlformats.org/officeDocument/2006/docPropsVTypes">
  <Template>Normal.dotm</Template>
  <TotalTime>1</TotalTime>
  <Pages>5</Pages>
  <Words>1176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3</cp:revision>
  <cp:lastPrinted>2011-05-19T15:31:00Z</cp:lastPrinted>
  <dcterms:created xsi:type="dcterms:W3CDTF">2011-05-19T15:31:00Z</dcterms:created>
  <dcterms:modified xsi:type="dcterms:W3CDTF">2011-08-02T17:06:00Z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5995200</vt:r8>
  </property>
</Properties>
</file>